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BE454" w14:textId="77777777" w:rsidR="005261B7" w:rsidRPr="00C9490F" w:rsidRDefault="005261B7" w:rsidP="005261B7">
      <w:pPr>
        <w:pStyle w:val="ConsPlusNonformat"/>
        <w:widowControl/>
        <w:jc w:val="right"/>
        <w:rPr>
          <w:rFonts w:ascii="Times New Roman" w:hAnsi="Times New Roman" w:cs="Times New Roman"/>
          <w:b/>
          <w:bCs/>
          <w:sz w:val="24"/>
          <w:szCs w:val="24"/>
        </w:rPr>
      </w:pPr>
      <w:bookmarkStart w:id="0" w:name="_Hlk162342399"/>
    </w:p>
    <w:p w14:paraId="66D34F98" w14:textId="4BD26642" w:rsidR="005261B7" w:rsidRPr="00C9490F" w:rsidRDefault="005261B7" w:rsidP="005261B7">
      <w:pPr>
        <w:pStyle w:val="ConsPlusNonformat"/>
        <w:widowControl/>
        <w:jc w:val="center"/>
        <w:rPr>
          <w:rFonts w:ascii="Times New Roman" w:hAnsi="Times New Roman" w:cs="Times New Roman"/>
          <w:b/>
          <w:bCs/>
          <w:sz w:val="24"/>
          <w:szCs w:val="24"/>
        </w:rPr>
      </w:pPr>
      <w:r w:rsidRPr="00C9490F">
        <w:rPr>
          <w:rFonts w:ascii="Times New Roman" w:hAnsi="Times New Roman" w:cs="Times New Roman"/>
          <w:b/>
          <w:bCs/>
          <w:sz w:val="24"/>
          <w:szCs w:val="24"/>
        </w:rPr>
        <w:t>ДОГОВОР УПРАВЛЕНИЯ №</w:t>
      </w:r>
      <w:r w:rsidR="006E752F" w:rsidRPr="00C9490F">
        <w:rPr>
          <w:rFonts w:ascii="Times New Roman" w:hAnsi="Times New Roman" w:cs="Times New Roman"/>
          <w:b/>
          <w:bCs/>
          <w:sz w:val="24"/>
          <w:szCs w:val="24"/>
        </w:rPr>
        <w:t xml:space="preserve"> 1/</w:t>
      </w:r>
      <w:r w:rsidR="002A0DAC">
        <w:rPr>
          <w:rFonts w:ascii="Times New Roman" w:hAnsi="Times New Roman" w:cs="Times New Roman"/>
          <w:b/>
          <w:bCs/>
          <w:sz w:val="24"/>
          <w:szCs w:val="24"/>
        </w:rPr>
        <w:t>59</w:t>
      </w:r>
    </w:p>
    <w:bookmarkEnd w:id="0"/>
    <w:p w14:paraId="53A15555" w14:textId="77777777" w:rsidR="005261B7" w:rsidRPr="00C9490F" w:rsidRDefault="005261B7" w:rsidP="005261B7">
      <w:pPr>
        <w:pStyle w:val="ConsPlusNonformat"/>
        <w:widowControl/>
        <w:rPr>
          <w:rFonts w:ascii="Times New Roman" w:hAnsi="Times New Roman" w:cs="Times New Roman"/>
          <w:b/>
          <w:bCs/>
          <w:sz w:val="24"/>
          <w:szCs w:val="24"/>
        </w:rPr>
      </w:pPr>
      <w:r w:rsidRPr="00C9490F">
        <w:rPr>
          <w:rFonts w:ascii="Times New Roman" w:hAnsi="Times New Roman" w:cs="Times New Roman"/>
          <w:b/>
          <w:bCs/>
          <w:sz w:val="24"/>
          <w:szCs w:val="24"/>
        </w:rPr>
        <w:t xml:space="preserve">                            </w:t>
      </w:r>
    </w:p>
    <w:p w14:paraId="6F5372EC" w14:textId="4969EF10" w:rsidR="005261B7" w:rsidRPr="00C9490F" w:rsidRDefault="005261B7" w:rsidP="00CF212F">
      <w:pPr>
        <w:pStyle w:val="ConsPlusNonformat"/>
        <w:widowControl/>
        <w:tabs>
          <w:tab w:val="left" w:pos="6663"/>
        </w:tabs>
        <w:rPr>
          <w:rFonts w:ascii="Times New Roman" w:hAnsi="Times New Roman" w:cs="Times New Roman"/>
          <w:sz w:val="24"/>
          <w:szCs w:val="24"/>
        </w:rPr>
      </w:pPr>
      <w:r w:rsidRPr="00C9490F">
        <w:rPr>
          <w:rFonts w:ascii="Times New Roman" w:hAnsi="Times New Roman" w:cs="Times New Roman"/>
          <w:sz w:val="24"/>
          <w:szCs w:val="24"/>
        </w:rPr>
        <w:t xml:space="preserve">г. Челябинск                                                                                     </w:t>
      </w:r>
      <w:r w:rsidR="00CF212F" w:rsidRPr="00C9490F">
        <w:rPr>
          <w:rFonts w:ascii="Times New Roman" w:hAnsi="Times New Roman" w:cs="Times New Roman"/>
          <w:sz w:val="24"/>
          <w:szCs w:val="24"/>
        </w:rPr>
        <w:tab/>
        <w:t>«__</w:t>
      </w:r>
      <w:r w:rsidR="000E6975" w:rsidRPr="00C9490F">
        <w:rPr>
          <w:rFonts w:ascii="Times New Roman" w:hAnsi="Times New Roman" w:cs="Times New Roman"/>
          <w:sz w:val="24"/>
          <w:szCs w:val="24"/>
        </w:rPr>
        <w:t>__</w:t>
      </w:r>
      <w:r w:rsidR="00CF212F" w:rsidRPr="00C9490F">
        <w:rPr>
          <w:rFonts w:ascii="Times New Roman" w:hAnsi="Times New Roman" w:cs="Times New Roman"/>
          <w:sz w:val="24"/>
          <w:szCs w:val="24"/>
        </w:rPr>
        <w:t>»</w:t>
      </w:r>
      <w:r w:rsidR="000E6975" w:rsidRPr="00C9490F">
        <w:rPr>
          <w:rFonts w:ascii="Times New Roman" w:hAnsi="Times New Roman" w:cs="Times New Roman"/>
          <w:sz w:val="24"/>
          <w:szCs w:val="24"/>
        </w:rPr>
        <w:t xml:space="preserve"> __</w:t>
      </w:r>
      <w:r w:rsidR="00CF212F" w:rsidRPr="00C9490F">
        <w:rPr>
          <w:rFonts w:ascii="Times New Roman" w:hAnsi="Times New Roman" w:cs="Times New Roman"/>
          <w:sz w:val="24"/>
          <w:szCs w:val="24"/>
        </w:rPr>
        <w:t>________</w:t>
      </w:r>
      <w:r w:rsidRPr="00C9490F">
        <w:rPr>
          <w:rFonts w:ascii="Times New Roman" w:hAnsi="Times New Roman" w:cs="Times New Roman"/>
          <w:sz w:val="24"/>
          <w:szCs w:val="24"/>
        </w:rPr>
        <w:t>202</w:t>
      </w:r>
      <w:r w:rsidR="005B1B4E" w:rsidRPr="00C9490F">
        <w:rPr>
          <w:rFonts w:ascii="Times New Roman" w:hAnsi="Times New Roman" w:cs="Times New Roman"/>
          <w:sz w:val="24"/>
          <w:szCs w:val="24"/>
        </w:rPr>
        <w:t>4</w:t>
      </w:r>
      <w:r w:rsidRPr="00C9490F">
        <w:rPr>
          <w:rFonts w:ascii="Times New Roman" w:hAnsi="Times New Roman" w:cs="Times New Roman"/>
          <w:sz w:val="24"/>
          <w:szCs w:val="24"/>
        </w:rPr>
        <w:t xml:space="preserve"> г.</w:t>
      </w:r>
    </w:p>
    <w:p w14:paraId="6F6CA7CA" w14:textId="77777777" w:rsidR="005261B7" w:rsidRPr="00C9490F" w:rsidRDefault="005261B7" w:rsidP="005261B7">
      <w:pPr>
        <w:pStyle w:val="ConsPlusNonformat"/>
        <w:widowControl/>
        <w:ind w:firstLine="709"/>
        <w:rPr>
          <w:rFonts w:ascii="Times New Roman" w:hAnsi="Times New Roman" w:cs="Times New Roman"/>
          <w:sz w:val="24"/>
          <w:szCs w:val="24"/>
        </w:rPr>
      </w:pPr>
    </w:p>
    <w:p w14:paraId="366DEB7E" w14:textId="17534DEC" w:rsidR="005261B7" w:rsidRPr="00C9490F" w:rsidRDefault="005261B7" w:rsidP="005261B7">
      <w:pPr>
        <w:pStyle w:val="ConsPlusNonformat"/>
        <w:widowControl/>
        <w:ind w:firstLine="709"/>
        <w:jc w:val="both"/>
        <w:rPr>
          <w:rFonts w:ascii="Times New Roman" w:hAnsi="Times New Roman" w:cs="Times New Roman"/>
          <w:sz w:val="24"/>
          <w:szCs w:val="24"/>
        </w:rPr>
      </w:pPr>
      <w:r w:rsidRPr="00C9490F">
        <w:rPr>
          <w:rFonts w:ascii="Times New Roman" w:hAnsi="Times New Roman" w:cs="Times New Roman"/>
          <w:b/>
          <w:sz w:val="24"/>
          <w:szCs w:val="24"/>
        </w:rPr>
        <w:t xml:space="preserve">Общество с ограниченной ответственностью </w:t>
      </w:r>
      <w:r w:rsidR="006E752F" w:rsidRPr="00C9490F">
        <w:rPr>
          <w:rFonts w:ascii="Times New Roman" w:hAnsi="Times New Roman" w:cs="Times New Roman"/>
          <w:b/>
          <w:sz w:val="24"/>
          <w:szCs w:val="24"/>
        </w:rPr>
        <w:t xml:space="preserve">УК </w:t>
      </w:r>
      <w:r w:rsidRPr="00C9490F">
        <w:rPr>
          <w:rFonts w:ascii="Times New Roman" w:hAnsi="Times New Roman" w:cs="Times New Roman"/>
          <w:b/>
          <w:sz w:val="24"/>
          <w:szCs w:val="24"/>
        </w:rPr>
        <w:t>«</w:t>
      </w:r>
      <w:r w:rsidR="006E752F" w:rsidRPr="00C9490F">
        <w:rPr>
          <w:rFonts w:ascii="Times New Roman" w:hAnsi="Times New Roman" w:cs="Times New Roman"/>
          <w:b/>
          <w:sz w:val="24"/>
          <w:szCs w:val="24"/>
        </w:rPr>
        <w:t>Эталон</w:t>
      </w:r>
      <w:r w:rsidRPr="00C9490F">
        <w:rPr>
          <w:rFonts w:ascii="Times New Roman" w:hAnsi="Times New Roman" w:cs="Times New Roman"/>
          <w:b/>
          <w:sz w:val="24"/>
          <w:szCs w:val="24"/>
        </w:rPr>
        <w:t>»</w:t>
      </w:r>
      <w:r w:rsidRPr="00C9490F">
        <w:rPr>
          <w:rFonts w:ascii="Times New Roman" w:hAnsi="Times New Roman" w:cs="Times New Roman"/>
          <w:sz w:val="24"/>
          <w:szCs w:val="24"/>
        </w:rPr>
        <w:t xml:space="preserve">, именуемое в дальнейшем «Управляющая организация», в лице директора </w:t>
      </w:r>
      <w:r w:rsidR="00CF212F" w:rsidRPr="00C9490F">
        <w:rPr>
          <w:rFonts w:ascii="Times New Roman" w:hAnsi="Times New Roman" w:cs="Times New Roman"/>
          <w:sz w:val="24"/>
          <w:szCs w:val="24"/>
        </w:rPr>
        <w:t>Панчишнова</w:t>
      </w:r>
      <w:r w:rsidRPr="00C9490F">
        <w:rPr>
          <w:rFonts w:ascii="Times New Roman" w:hAnsi="Times New Roman" w:cs="Times New Roman"/>
          <w:sz w:val="24"/>
          <w:szCs w:val="24"/>
        </w:rPr>
        <w:t xml:space="preserve"> Александра Николаевича, </w:t>
      </w:r>
      <w:r w:rsidR="00B776EF" w:rsidRPr="00C9490F">
        <w:rPr>
          <w:rFonts w:ascii="Times New Roman" w:hAnsi="Times New Roman" w:cs="Times New Roman"/>
          <w:sz w:val="24"/>
          <w:szCs w:val="24"/>
        </w:rPr>
        <w:t>действующего на</w:t>
      </w:r>
      <w:r w:rsidRPr="00C9490F">
        <w:rPr>
          <w:rFonts w:ascii="Times New Roman" w:hAnsi="Times New Roman" w:cs="Times New Roman"/>
          <w:sz w:val="24"/>
          <w:szCs w:val="24"/>
        </w:rPr>
        <w:t xml:space="preserve"> основании Устава, и </w:t>
      </w:r>
    </w:p>
    <w:p w14:paraId="31F00509" w14:textId="0B1E1C51" w:rsidR="005261B7" w:rsidRPr="00C9490F" w:rsidRDefault="00C9490F" w:rsidP="005261B7">
      <w:pPr>
        <w:pStyle w:val="ConsPlusNonformat"/>
        <w:widowControl/>
        <w:jc w:val="both"/>
        <w:rPr>
          <w:rFonts w:ascii="Times New Roman" w:hAnsi="Times New Roman" w:cs="Times New Roman"/>
          <w:sz w:val="24"/>
          <w:szCs w:val="24"/>
        </w:rPr>
      </w:pPr>
      <w:r w:rsidRPr="00C9490F">
        <w:rPr>
          <w:rFonts w:ascii="Times New Roman" w:hAnsi="Times New Roman" w:cs="Times New Roman"/>
          <w:b/>
          <w:sz w:val="24"/>
          <w:szCs w:val="24"/>
        </w:rPr>
        <w:t>_____________________________________________________________________________</w:t>
      </w:r>
      <w:r w:rsidR="00CF212F" w:rsidRPr="00C9490F">
        <w:rPr>
          <w:rFonts w:ascii="Times New Roman" w:hAnsi="Times New Roman" w:cs="Times New Roman"/>
          <w:b/>
          <w:sz w:val="24"/>
          <w:szCs w:val="24"/>
        </w:rPr>
        <w:t xml:space="preserve"> </w:t>
      </w:r>
      <w:r w:rsidR="005261B7" w:rsidRPr="00C9490F">
        <w:rPr>
          <w:rFonts w:ascii="Times New Roman" w:hAnsi="Times New Roman" w:cs="Times New Roman"/>
          <w:b/>
          <w:sz w:val="24"/>
          <w:szCs w:val="24"/>
        </w:rPr>
        <w:t>-</w:t>
      </w:r>
      <w:r w:rsidR="005261B7" w:rsidRPr="00C9490F">
        <w:rPr>
          <w:rFonts w:ascii="Times New Roman" w:hAnsi="Times New Roman" w:cs="Times New Roman"/>
          <w:sz w:val="24"/>
          <w:szCs w:val="24"/>
        </w:rPr>
        <w:t xml:space="preserve"> собственник жилого помещения №</w:t>
      </w:r>
      <w:r w:rsidRPr="00C9490F">
        <w:rPr>
          <w:rFonts w:ascii="Times New Roman" w:hAnsi="Times New Roman" w:cs="Times New Roman"/>
          <w:sz w:val="24"/>
          <w:szCs w:val="24"/>
        </w:rPr>
        <w:t>_______________</w:t>
      </w:r>
      <w:r w:rsidR="005261B7" w:rsidRPr="00C9490F">
        <w:rPr>
          <w:rFonts w:ascii="Times New Roman" w:hAnsi="Times New Roman" w:cs="Times New Roman"/>
          <w:sz w:val="24"/>
          <w:szCs w:val="24"/>
        </w:rPr>
        <w:t xml:space="preserve">   </w:t>
      </w:r>
      <w:r w:rsidR="00B776EF" w:rsidRPr="00C9490F">
        <w:rPr>
          <w:rFonts w:ascii="Times New Roman" w:hAnsi="Times New Roman" w:cs="Times New Roman"/>
          <w:sz w:val="24"/>
          <w:szCs w:val="24"/>
        </w:rPr>
        <w:t>в многоквартирном доме,</w:t>
      </w:r>
      <w:r w:rsidR="005261B7" w:rsidRPr="00C9490F">
        <w:rPr>
          <w:rFonts w:ascii="Times New Roman" w:hAnsi="Times New Roman" w:cs="Times New Roman"/>
          <w:sz w:val="24"/>
          <w:szCs w:val="24"/>
        </w:rPr>
        <w:t xml:space="preserve"> расположенном по адресу: г. Челябинск, </w:t>
      </w:r>
      <w:r w:rsidR="00F704E9" w:rsidRPr="00C9490F">
        <w:rPr>
          <w:rFonts w:ascii="Times New Roman" w:hAnsi="Times New Roman" w:cs="Times New Roman"/>
          <w:sz w:val="24"/>
          <w:szCs w:val="24"/>
        </w:rPr>
        <w:t>улице</w:t>
      </w:r>
      <w:r w:rsidR="005261B7" w:rsidRPr="00C9490F">
        <w:rPr>
          <w:rFonts w:ascii="Times New Roman" w:hAnsi="Times New Roman" w:cs="Times New Roman"/>
          <w:sz w:val="24"/>
          <w:szCs w:val="24"/>
        </w:rPr>
        <w:t xml:space="preserve"> </w:t>
      </w:r>
      <w:r w:rsidR="003446B2">
        <w:rPr>
          <w:rFonts w:ascii="Times New Roman" w:hAnsi="Times New Roman" w:cs="Times New Roman"/>
          <w:sz w:val="24"/>
          <w:szCs w:val="24"/>
        </w:rPr>
        <w:t>Цвиллинга</w:t>
      </w:r>
      <w:r w:rsidR="005261B7" w:rsidRPr="00C9490F">
        <w:rPr>
          <w:rFonts w:ascii="Times New Roman" w:hAnsi="Times New Roman" w:cs="Times New Roman"/>
          <w:sz w:val="24"/>
          <w:szCs w:val="24"/>
        </w:rPr>
        <w:t>, д.</w:t>
      </w:r>
      <w:r w:rsidR="003446B2">
        <w:rPr>
          <w:rFonts w:ascii="Times New Roman" w:hAnsi="Times New Roman" w:cs="Times New Roman"/>
          <w:sz w:val="24"/>
          <w:szCs w:val="24"/>
        </w:rPr>
        <w:t>59 «А»</w:t>
      </w:r>
      <w:r w:rsidR="00F704E9" w:rsidRPr="00C9490F">
        <w:rPr>
          <w:rFonts w:ascii="Times New Roman" w:hAnsi="Times New Roman" w:cs="Times New Roman"/>
          <w:sz w:val="24"/>
          <w:szCs w:val="24"/>
        </w:rPr>
        <w:t xml:space="preserve">, </w:t>
      </w:r>
      <w:r w:rsidR="005261B7" w:rsidRPr="00C9490F">
        <w:rPr>
          <w:rFonts w:ascii="Times New Roman" w:hAnsi="Times New Roman" w:cs="Times New Roman"/>
          <w:sz w:val="24"/>
          <w:szCs w:val="24"/>
        </w:rPr>
        <w:t xml:space="preserve">именуемый в дальнейшем </w:t>
      </w:r>
      <w:r w:rsidR="005261B7" w:rsidRPr="00C9490F">
        <w:rPr>
          <w:rFonts w:ascii="Times New Roman" w:hAnsi="Times New Roman" w:cs="Times New Roman"/>
          <w:b/>
          <w:bCs/>
          <w:sz w:val="24"/>
          <w:szCs w:val="24"/>
        </w:rPr>
        <w:t>«Собственник»,</w:t>
      </w:r>
      <w:r w:rsidR="00341AAF" w:rsidRPr="00C9490F">
        <w:rPr>
          <w:rFonts w:ascii="Times New Roman" w:hAnsi="Times New Roman" w:cs="Times New Roman"/>
          <w:b/>
          <w:bCs/>
          <w:sz w:val="24"/>
          <w:szCs w:val="24"/>
        </w:rPr>
        <w:t xml:space="preserve"> </w:t>
      </w:r>
      <w:r w:rsidR="002F1697" w:rsidRPr="00C9490F">
        <w:rPr>
          <w:rFonts w:ascii="Times New Roman" w:hAnsi="Times New Roman" w:cs="Times New Roman"/>
          <w:sz w:val="24"/>
          <w:szCs w:val="24"/>
        </w:rPr>
        <w:t>совместно именуемые «Стороны</w:t>
      </w:r>
      <w:r w:rsidR="00CF212F" w:rsidRPr="00C9490F">
        <w:rPr>
          <w:rFonts w:ascii="Times New Roman" w:hAnsi="Times New Roman" w:cs="Times New Roman"/>
          <w:sz w:val="24"/>
          <w:szCs w:val="24"/>
        </w:rPr>
        <w:t>», заключили настоящий</w:t>
      </w:r>
      <w:r w:rsidR="002F1697" w:rsidRPr="00C9490F">
        <w:rPr>
          <w:rFonts w:ascii="Times New Roman" w:hAnsi="Times New Roman" w:cs="Times New Roman"/>
          <w:sz w:val="24"/>
          <w:szCs w:val="24"/>
        </w:rPr>
        <w:t xml:space="preserve"> Договор управления о нижеследующем:</w:t>
      </w:r>
    </w:p>
    <w:p w14:paraId="5FFDEFF4" w14:textId="77777777" w:rsidR="005261B7" w:rsidRPr="00C9490F" w:rsidRDefault="005261B7" w:rsidP="00CF212F">
      <w:pPr>
        <w:pStyle w:val="ConsPlusNonformat"/>
        <w:widowControl/>
        <w:tabs>
          <w:tab w:val="left" w:pos="567"/>
        </w:tabs>
        <w:jc w:val="center"/>
        <w:rPr>
          <w:rFonts w:ascii="Times New Roman" w:hAnsi="Times New Roman" w:cs="Times New Roman"/>
          <w:b/>
          <w:bCs/>
          <w:sz w:val="24"/>
          <w:szCs w:val="24"/>
        </w:rPr>
      </w:pPr>
      <w:r w:rsidRPr="00C9490F">
        <w:rPr>
          <w:rFonts w:ascii="Times New Roman" w:hAnsi="Times New Roman" w:cs="Times New Roman"/>
          <w:b/>
          <w:bCs/>
          <w:sz w:val="24"/>
          <w:szCs w:val="24"/>
        </w:rPr>
        <w:t>1. ОБЩИЕ ПОЛОЖЕНИЯ</w:t>
      </w:r>
    </w:p>
    <w:p w14:paraId="2BEB3AA2" w14:textId="3033B28C" w:rsidR="005261B7" w:rsidRPr="00C9490F" w:rsidRDefault="005261B7" w:rsidP="00CF212F">
      <w:pPr>
        <w:pStyle w:val="ConsPlusNormal"/>
        <w:widowControl/>
        <w:numPr>
          <w:ilvl w:val="1"/>
          <w:numId w:val="5"/>
        </w:numPr>
        <w:tabs>
          <w:tab w:val="left" w:pos="567"/>
        </w:tabs>
        <w:ind w:left="0" w:firstLine="0"/>
        <w:jc w:val="both"/>
        <w:rPr>
          <w:rFonts w:ascii="Times New Roman" w:hAnsi="Times New Roman" w:cs="Times New Roman"/>
          <w:sz w:val="24"/>
          <w:szCs w:val="24"/>
        </w:rPr>
      </w:pPr>
      <w:r w:rsidRPr="00C9490F">
        <w:rPr>
          <w:rFonts w:ascii="Times New Roman" w:hAnsi="Times New Roman" w:cs="Times New Roman"/>
          <w:sz w:val="24"/>
          <w:szCs w:val="24"/>
        </w:rPr>
        <w:t>Условия настоящего Договора определены в соответствии с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 и иными нормативными правовыми актами Российской Федерации, регулирующими жилищные отношения.</w:t>
      </w:r>
    </w:p>
    <w:p w14:paraId="653CE99A" w14:textId="70FA9D28" w:rsidR="005261B7" w:rsidRPr="00C9490F" w:rsidRDefault="005261B7" w:rsidP="00CF212F">
      <w:pPr>
        <w:pStyle w:val="ConsPlusNormal"/>
        <w:widowControl/>
        <w:numPr>
          <w:ilvl w:val="1"/>
          <w:numId w:val="5"/>
        </w:numPr>
        <w:tabs>
          <w:tab w:val="left" w:pos="567"/>
        </w:tabs>
        <w:ind w:left="0"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Условия настоящего Договора утверждены решением общего собрания собственников помещений в многоквартирном доме (протокол общего собрания собственников помещений N </w:t>
      </w:r>
      <w:r w:rsidR="00EE54AF" w:rsidRPr="00C9490F">
        <w:rPr>
          <w:rFonts w:ascii="Times New Roman" w:hAnsi="Times New Roman" w:cs="Times New Roman"/>
          <w:sz w:val="24"/>
          <w:szCs w:val="24"/>
        </w:rPr>
        <w:t>1</w:t>
      </w:r>
      <w:r w:rsidRPr="00C9490F">
        <w:rPr>
          <w:rFonts w:ascii="Times New Roman" w:hAnsi="Times New Roman" w:cs="Times New Roman"/>
          <w:sz w:val="24"/>
          <w:szCs w:val="24"/>
        </w:rPr>
        <w:t xml:space="preserve"> от </w:t>
      </w:r>
      <w:r w:rsidR="00EE54AF" w:rsidRPr="00C9490F">
        <w:rPr>
          <w:rFonts w:ascii="Times New Roman" w:hAnsi="Times New Roman" w:cs="Times New Roman"/>
          <w:sz w:val="24"/>
          <w:szCs w:val="24"/>
        </w:rPr>
        <w:t>29</w:t>
      </w:r>
      <w:r w:rsidRPr="00C9490F">
        <w:rPr>
          <w:rFonts w:ascii="Times New Roman" w:hAnsi="Times New Roman" w:cs="Times New Roman"/>
          <w:sz w:val="24"/>
          <w:szCs w:val="24"/>
        </w:rPr>
        <w:t>.</w:t>
      </w:r>
      <w:r w:rsidR="00EE54AF" w:rsidRPr="00C9490F">
        <w:rPr>
          <w:rFonts w:ascii="Times New Roman" w:hAnsi="Times New Roman" w:cs="Times New Roman"/>
          <w:sz w:val="24"/>
          <w:szCs w:val="24"/>
        </w:rPr>
        <w:t>03</w:t>
      </w:r>
      <w:r w:rsidRPr="00C9490F">
        <w:rPr>
          <w:rFonts w:ascii="Times New Roman" w:hAnsi="Times New Roman" w:cs="Times New Roman"/>
          <w:sz w:val="24"/>
          <w:szCs w:val="24"/>
        </w:rPr>
        <w:t>.20</w:t>
      </w:r>
      <w:r w:rsidR="00EE54AF" w:rsidRPr="00C9490F">
        <w:rPr>
          <w:rFonts w:ascii="Times New Roman" w:hAnsi="Times New Roman" w:cs="Times New Roman"/>
          <w:sz w:val="24"/>
          <w:szCs w:val="24"/>
        </w:rPr>
        <w:t>24</w:t>
      </w:r>
      <w:r w:rsidRPr="00C9490F">
        <w:rPr>
          <w:rFonts w:ascii="Times New Roman" w:hAnsi="Times New Roman" w:cs="Times New Roman"/>
          <w:sz w:val="24"/>
          <w:szCs w:val="24"/>
        </w:rPr>
        <w:t xml:space="preserve"> г</w:t>
      </w:r>
      <w:r w:rsidR="00EE54AF" w:rsidRPr="00C9490F">
        <w:rPr>
          <w:rFonts w:ascii="Times New Roman" w:hAnsi="Times New Roman" w:cs="Times New Roman"/>
          <w:sz w:val="24"/>
          <w:szCs w:val="24"/>
        </w:rPr>
        <w:t>.</w:t>
      </w:r>
      <w:r w:rsidRPr="00C9490F">
        <w:rPr>
          <w:rFonts w:ascii="Times New Roman" w:hAnsi="Times New Roman" w:cs="Times New Roman"/>
          <w:sz w:val="24"/>
          <w:szCs w:val="24"/>
        </w:rPr>
        <w:t>) и являются одинаковыми для всех собственников помещений в многоквартирном доме.</w:t>
      </w:r>
    </w:p>
    <w:p w14:paraId="6CDA9F5F" w14:textId="77777777" w:rsidR="005261B7" w:rsidRPr="00C9490F" w:rsidRDefault="005261B7" w:rsidP="00CF212F">
      <w:pPr>
        <w:pStyle w:val="ConsPlusNormal"/>
        <w:widowControl/>
        <w:tabs>
          <w:tab w:val="left" w:pos="567"/>
        </w:tabs>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t>2. ПРЕДМЕТ ДОГОВОРА</w:t>
      </w:r>
    </w:p>
    <w:p w14:paraId="1A20E4F8" w14:textId="6CA16269" w:rsidR="005261B7" w:rsidRPr="00C9490F" w:rsidRDefault="00CF212F" w:rsidP="00CF212F">
      <w:pPr>
        <w:pStyle w:val="ConsPlusNormal"/>
        <w:widowControl/>
        <w:tabs>
          <w:tab w:val="left" w:pos="567"/>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2.1. </w:t>
      </w:r>
      <w:r w:rsidRPr="00C9490F">
        <w:rPr>
          <w:rFonts w:ascii="Times New Roman" w:hAnsi="Times New Roman" w:cs="Times New Roman"/>
          <w:sz w:val="24"/>
          <w:szCs w:val="24"/>
        </w:rPr>
        <w:tab/>
      </w:r>
      <w:r w:rsidR="005261B7" w:rsidRPr="00C9490F">
        <w:rPr>
          <w:rFonts w:ascii="Times New Roman" w:hAnsi="Times New Roman" w:cs="Times New Roman"/>
          <w:sz w:val="24"/>
          <w:szCs w:val="24"/>
        </w:rPr>
        <w:t>По настоящему договору, Собственник поручает, а Управляющая компания от своего имени,   за счет средств Собственников,   обязуется организовать все  юридические и фактические действия,  указанные в пункте 3.1. Договора,  по предоставлению, оказанию   услуг и выполнению работ по надлежащему содержанию и ремонту общего имущества в многоквартирном жилом доме, предоставлению коммунальных услуг по адресу: г. Челябинск, ул</w:t>
      </w:r>
      <w:r w:rsidR="005B1B4E" w:rsidRPr="00C9490F">
        <w:rPr>
          <w:rFonts w:ascii="Times New Roman" w:hAnsi="Times New Roman" w:cs="Times New Roman"/>
          <w:sz w:val="24"/>
          <w:szCs w:val="24"/>
        </w:rPr>
        <w:t xml:space="preserve">. </w:t>
      </w:r>
      <w:r w:rsidR="003446B2">
        <w:rPr>
          <w:rFonts w:ascii="Times New Roman" w:hAnsi="Times New Roman" w:cs="Times New Roman"/>
          <w:sz w:val="24"/>
          <w:szCs w:val="24"/>
        </w:rPr>
        <w:t>Цвиллинга</w:t>
      </w:r>
      <w:r w:rsidR="005261B7" w:rsidRPr="00C9490F">
        <w:rPr>
          <w:rFonts w:ascii="Times New Roman" w:hAnsi="Times New Roman" w:cs="Times New Roman"/>
          <w:sz w:val="24"/>
          <w:szCs w:val="24"/>
        </w:rPr>
        <w:t xml:space="preserve">, дом № </w:t>
      </w:r>
      <w:r w:rsidR="003446B2">
        <w:rPr>
          <w:rFonts w:ascii="Times New Roman" w:hAnsi="Times New Roman" w:cs="Times New Roman"/>
          <w:sz w:val="24"/>
          <w:szCs w:val="24"/>
        </w:rPr>
        <w:t>59 «А»</w:t>
      </w:r>
      <w:r w:rsidR="005261B7" w:rsidRPr="00C9490F">
        <w:rPr>
          <w:rFonts w:ascii="Times New Roman" w:hAnsi="Times New Roman" w:cs="Times New Roman"/>
          <w:sz w:val="24"/>
          <w:szCs w:val="24"/>
        </w:rPr>
        <w:t>, в пределах имеющихся средств  на лицевом счете дома,  а также осуществлять иную, направленную на достижение целей управления многоквартирным домом  деятельность.</w:t>
      </w:r>
    </w:p>
    <w:p w14:paraId="7AFCAF78" w14:textId="3AC45EA3" w:rsidR="005261B7" w:rsidRPr="00C9490F" w:rsidRDefault="00CF212F" w:rsidP="00CF212F">
      <w:pPr>
        <w:pStyle w:val="ConsPlusNormal"/>
        <w:widowControl/>
        <w:tabs>
          <w:tab w:val="left" w:pos="567"/>
        </w:tabs>
        <w:ind w:firstLine="0"/>
        <w:jc w:val="both"/>
        <w:rPr>
          <w:rFonts w:ascii="Times New Roman" w:hAnsi="Times New Roman" w:cs="Times New Roman"/>
          <w:sz w:val="24"/>
          <w:szCs w:val="24"/>
        </w:rPr>
      </w:pPr>
      <w:r w:rsidRPr="00C9490F">
        <w:rPr>
          <w:rFonts w:ascii="Times New Roman" w:hAnsi="Times New Roman" w:cs="Times New Roman"/>
          <w:sz w:val="24"/>
          <w:szCs w:val="24"/>
        </w:rPr>
        <w:t>2.2.</w:t>
      </w:r>
      <w:r w:rsidRPr="00C9490F">
        <w:rPr>
          <w:rFonts w:ascii="Times New Roman" w:hAnsi="Times New Roman" w:cs="Times New Roman"/>
          <w:sz w:val="24"/>
          <w:szCs w:val="24"/>
        </w:rPr>
        <w:tab/>
      </w:r>
      <w:r w:rsidR="005261B7" w:rsidRPr="00C9490F">
        <w:rPr>
          <w:rFonts w:ascii="Times New Roman" w:hAnsi="Times New Roman" w:cs="Times New Roman"/>
          <w:sz w:val="24"/>
          <w:szCs w:val="24"/>
        </w:rPr>
        <w:t>Состав общего имущества в многоквартирном доме определяется в соответствии с Постановлением Правительства Российской Федерации от 13 августа 2006 года N 491 Об утверждении правил содержания общего имущества в многоквартирном доме». Перечень работ по его содержанию и ремонту в границах эксплуатационной ответственности указан в Постановлении Государственного Комитета РФ по строительству и жилищно-коммунальному комплексу №170 от 27.09.2003 г.</w:t>
      </w:r>
    </w:p>
    <w:p w14:paraId="4AE48355" w14:textId="77777777" w:rsidR="005261B7" w:rsidRPr="00C9490F" w:rsidRDefault="005261B7" w:rsidP="005261B7">
      <w:pPr>
        <w:pStyle w:val="ConsPlusNormal"/>
        <w:widowControl/>
        <w:ind w:firstLine="540"/>
        <w:jc w:val="both"/>
        <w:rPr>
          <w:rFonts w:ascii="Times New Roman" w:hAnsi="Times New Roman" w:cs="Times New Roman"/>
          <w:sz w:val="24"/>
          <w:szCs w:val="24"/>
        </w:rPr>
      </w:pPr>
      <w:r w:rsidRPr="00C9490F">
        <w:rPr>
          <w:rFonts w:ascii="Times New Roman" w:hAnsi="Times New Roman" w:cs="Times New Roman"/>
          <w:sz w:val="24"/>
          <w:szCs w:val="24"/>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3B8F2DB8" w14:textId="77777777" w:rsidR="005261B7" w:rsidRPr="00C9490F" w:rsidRDefault="005261B7" w:rsidP="005261B7">
      <w:pPr>
        <w:pStyle w:val="ConsPlusNormal"/>
        <w:widowControl/>
        <w:ind w:firstLine="540"/>
        <w:jc w:val="both"/>
        <w:rPr>
          <w:rFonts w:ascii="Times New Roman" w:hAnsi="Times New Roman" w:cs="Times New Roman"/>
          <w:sz w:val="24"/>
          <w:szCs w:val="24"/>
        </w:rPr>
      </w:pPr>
      <w:r w:rsidRPr="00C9490F">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7ED9BD83" w14:textId="77777777" w:rsidR="005261B7" w:rsidRPr="00C9490F" w:rsidRDefault="005261B7" w:rsidP="005261B7">
      <w:pPr>
        <w:pStyle w:val="ConsPlusNormal"/>
        <w:widowControl/>
        <w:ind w:firstLine="540"/>
        <w:jc w:val="both"/>
        <w:rPr>
          <w:rFonts w:ascii="Times New Roman" w:hAnsi="Times New Roman" w:cs="Times New Roman"/>
          <w:sz w:val="24"/>
          <w:szCs w:val="24"/>
        </w:rPr>
      </w:pPr>
      <w:r w:rsidRPr="00C9490F">
        <w:rPr>
          <w:rFonts w:ascii="Times New Roman" w:hAnsi="Times New Roman" w:cs="Times New Roman"/>
          <w:sz w:val="24"/>
          <w:szCs w:val="24"/>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w:t>
      </w:r>
      <w:r w:rsidRPr="00C9490F">
        <w:rPr>
          <w:rFonts w:ascii="Times New Roman" w:hAnsi="Times New Roman" w:cs="Times New Roman"/>
          <w:sz w:val="24"/>
          <w:szCs w:val="24"/>
        </w:rPr>
        <w:lastRenderedPageBreak/>
        <w:t>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02484A59" w14:textId="77777777" w:rsidR="005261B7" w:rsidRPr="00C9490F" w:rsidRDefault="005261B7" w:rsidP="005261B7">
      <w:pPr>
        <w:pStyle w:val="ConsPlusNormal"/>
        <w:widowControl/>
        <w:ind w:firstLine="540"/>
        <w:jc w:val="both"/>
        <w:rPr>
          <w:rFonts w:ascii="Times New Roman" w:hAnsi="Times New Roman" w:cs="Times New Roman"/>
          <w:sz w:val="24"/>
          <w:szCs w:val="24"/>
        </w:rPr>
      </w:pPr>
      <w:r w:rsidRPr="00C9490F">
        <w:rPr>
          <w:rFonts w:ascii="Times New Roman"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w:t>
      </w:r>
    </w:p>
    <w:p w14:paraId="2A58E045" w14:textId="77777777" w:rsidR="005261B7" w:rsidRPr="00C9490F" w:rsidRDefault="005261B7" w:rsidP="005261B7">
      <w:pPr>
        <w:pStyle w:val="ConsPlusNormal"/>
        <w:widowControl/>
        <w:ind w:firstLine="540"/>
        <w:jc w:val="both"/>
        <w:rPr>
          <w:rFonts w:ascii="Times New Roman" w:hAnsi="Times New Roman" w:cs="Times New Roman"/>
          <w:sz w:val="24"/>
          <w:szCs w:val="24"/>
        </w:rPr>
      </w:pPr>
      <w:r w:rsidRPr="00C9490F">
        <w:rPr>
          <w:rFonts w:ascii="Times New Roman" w:hAnsi="Times New Roman" w:cs="Times New Roman"/>
          <w:sz w:val="24"/>
          <w:szCs w:val="24"/>
        </w:rPr>
        <w:t>коллективного (общедомового) прибора учета соответствующего коммунального ресурса, если иное не установлено соглашением с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2EA089CA" w14:textId="77777777" w:rsidR="005261B7" w:rsidRPr="00C9490F" w:rsidRDefault="005261B7" w:rsidP="005261B7">
      <w:pPr>
        <w:pStyle w:val="ConsPlusNormal"/>
        <w:widowControl/>
        <w:ind w:firstLine="540"/>
        <w:jc w:val="both"/>
        <w:rPr>
          <w:rFonts w:ascii="Times New Roman" w:hAnsi="Times New Roman" w:cs="Times New Roman"/>
          <w:sz w:val="24"/>
          <w:szCs w:val="24"/>
        </w:rPr>
      </w:pPr>
      <w:r w:rsidRPr="00C9490F">
        <w:rPr>
          <w:rFonts w:ascii="Times New Roman" w:hAnsi="Times New Roman" w:cs="Times New Roman"/>
          <w:sz w:val="24"/>
          <w:szCs w:val="24"/>
        </w:rPr>
        <w:t>В состав общего имущества не входят фасадное остекление балконов (лоджий), окна жилых/нежилых помещений, крыльца и входные группы нежилых помещений, имеющих отдельный вход.</w:t>
      </w:r>
    </w:p>
    <w:p w14:paraId="5FD2E93E" w14:textId="4A674367" w:rsidR="005261B7" w:rsidRPr="00C9490F" w:rsidRDefault="00CF212F" w:rsidP="00CF212F">
      <w:pPr>
        <w:pStyle w:val="ConsPlusNormal"/>
        <w:widowControl/>
        <w:tabs>
          <w:tab w:val="left" w:pos="567"/>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2.3. </w:t>
      </w:r>
      <w:r w:rsidRPr="00C9490F">
        <w:rPr>
          <w:rFonts w:ascii="Times New Roman" w:hAnsi="Times New Roman" w:cs="Times New Roman"/>
          <w:sz w:val="24"/>
          <w:szCs w:val="24"/>
        </w:rPr>
        <w:tab/>
      </w:r>
      <w:r w:rsidR="005261B7" w:rsidRPr="00C9490F">
        <w:rPr>
          <w:rFonts w:ascii="Times New Roman" w:hAnsi="Times New Roman" w:cs="Times New Roman"/>
          <w:sz w:val="24"/>
          <w:szCs w:val="24"/>
        </w:rPr>
        <w:t>Собственник обязуется оплачивать услуги Управляющей организации в порядке, установленном настоящим Договором.</w:t>
      </w:r>
    </w:p>
    <w:p w14:paraId="394AC7B7" w14:textId="2F1970CD" w:rsidR="005261B7" w:rsidRPr="00C9490F" w:rsidRDefault="00CF212F" w:rsidP="00CF212F">
      <w:pPr>
        <w:pStyle w:val="ConsPlusNormal"/>
        <w:widowControl/>
        <w:tabs>
          <w:tab w:val="left" w:pos="567"/>
        </w:tabs>
        <w:ind w:firstLine="0"/>
        <w:jc w:val="both"/>
        <w:rPr>
          <w:rFonts w:ascii="Times New Roman" w:hAnsi="Times New Roman" w:cs="Times New Roman"/>
          <w:sz w:val="24"/>
          <w:szCs w:val="24"/>
        </w:rPr>
      </w:pPr>
      <w:r w:rsidRPr="00C9490F">
        <w:rPr>
          <w:rFonts w:ascii="Times New Roman" w:hAnsi="Times New Roman" w:cs="Times New Roman"/>
          <w:sz w:val="24"/>
          <w:szCs w:val="24"/>
        </w:rPr>
        <w:t>2.4.</w:t>
      </w:r>
      <w:r w:rsidRPr="00C9490F">
        <w:rPr>
          <w:rFonts w:ascii="Times New Roman" w:hAnsi="Times New Roman" w:cs="Times New Roman"/>
          <w:sz w:val="24"/>
          <w:szCs w:val="24"/>
        </w:rPr>
        <w:tab/>
      </w:r>
      <w:r w:rsidR="005261B7" w:rsidRPr="00C9490F">
        <w:rPr>
          <w:rFonts w:ascii="Times New Roman" w:hAnsi="Times New Roman" w:cs="Times New Roman"/>
          <w:sz w:val="24"/>
          <w:szCs w:val="24"/>
        </w:rPr>
        <w:t>Собственники помещений дают согласие Управляющей компании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и услуги автодозвон),  обезличивание, блокирование, уничтожение персональных данных и их  передачу третьим лицам, если этого требуют цели обработки.</w:t>
      </w:r>
    </w:p>
    <w:p w14:paraId="04DC894E" w14:textId="77777777" w:rsidR="005261B7" w:rsidRPr="00C9490F" w:rsidRDefault="005261B7"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t>3. ПРАВА И ОБЯЗАННОСТИ СТОРОН</w:t>
      </w:r>
    </w:p>
    <w:p w14:paraId="1B8C364D" w14:textId="0D27FB74" w:rsidR="005261B7" w:rsidRPr="00C9490F" w:rsidRDefault="00CF212F" w:rsidP="00CF212F">
      <w:pPr>
        <w:pStyle w:val="ConsPlusNormal"/>
        <w:widowControl/>
        <w:tabs>
          <w:tab w:val="left" w:pos="567"/>
        </w:tabs>
        <w:ind w:firstLine="0"/>
        <w:jc w:val="both"/>
        <w:rPr>
          <w:rFonts w:ascii="Times New Roman" w:hAnsi="Times New Roman" w:cs="Times New Roman"/>
          <w:b/>
          <w:bCs/>
          <w:sz w:val="24"/>
          <w:szCs w:val="24"/>
        </w:rPr>
      </w:pPr>
      <w:r w:rsidRPr="00C9490F">
        <w:rPr>
          <w:rFonts w:ascii="Times New Roman" w:hAnsi="Times New Roman" w:cs="Times New Roman"/>
          <w:b/>
          <w:bCs/>
          <w:sz w:val="24"/>
          <w:szCs w:val="24"/>
        </w:rPr>
        <w:t xml:space="preserve">3.1. </w:t>
      </w:r>
      <w:r w:rsidRPr="00C9490F">
        <w:rPr>
          <w:rFonts w:ascii="Times New Roman" w:hAnsi="Times New Roman" w:cs="Times New Roman"/>
          <w:b/>
          <w:bCs/>
          <w:sz w:val="24"/>
          <w:szCs w:val="24"/>
        </w:rPr>
        <w:tab/>
      </w:r>
      <w:r w:rsidR="005261B7" w:rsidRPr="00C9490F">
        <w:rPr>
          <w:rFonts w:ascii="Times New Roman" w:hAnsi="Times New Roman" w:cs="Times New Roman"/>
          <w:b/>
          <w:bCs/>
          <w:sz w:val="24"/>
          <w:szCs w:val="24"/>
        </w:rPr>
        <w:t>Управляющая организация обязуется:</w:t>
      </w:r>
    </w:p>
    <w:p w14:paraId="6D0BEDF4" w14:textId="12427818"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Осуществлять содержание и ремонт общего имущества многоквартирного дома, в соответствии с условиями настоящего Договора и действующим законодательством РФ.</w:t>
      </w:r>
    </w:p>
    <w:p w14:paraId="7DB49C81" w14:textId="00F00027"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3.1.2.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оговоренных коммунальных услуг путем заключения соответствующих договоров и соглашений, организовать проведение работ по содержанию и текущему ремонту общего имущества многоквартирного дома в соответствии с действующим законодательством РФ.</w:t>
      </w:r>
    </w:p>
    <w:p w14:paraId="14E4EC3D" w14:textId="50EFA3BE"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3.1.3.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14:paraId="2D479EE0" w14:textId="5D0A3136"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3.1.4.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14:paraId="2FA6D27D" w14:textId="2E9F16C0"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Перечень технической документации предусмотрен пунктом 24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14:paraId="2DE5DA75" w14:textId="18C110AC"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3.1.5.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Проводить технические осмотры общего имущества многоквартирного дома не менее двух раз в год и корректировать базы данных, отражающих состояние дома, в соответствии с результатами осмотра.</w:t>
      </w:r>
    </w:p>
    <w:p w14:paraId="5A2B32F3" w14:textId="6B0EBEE7" w:rsidR="00C4206D" w:rsidRPr="00C9490F" w:rsidRDefault="005261B7" w:rsidP="00C4206D">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3.1.6.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Разрабатывать и исполнять текущие и перспективные планы работ и услуг по содержанию, текущему ремонту общего имущества многоквартирного дома:</w:t>
      </w:r>
    </w:p>
    <w:p w14:paraId="54489D1F" w14:textId="2FBE9F67" w:rsidR="005261B7" w:rsidRPr="00C9490F" w:rsidRDefault="005261B7" w:rsidP="00C4206D">
      <w:pPr>
        <w:pStyle w:val="ConsPlusNormal"/>
        <w:widowControl/>
        <w:tabs>
          <w:tab w:val="left" w:pos="851"/>
          <w:tab w:val="left" w:pos="1560"/>
        </w:tabs>
        <w:ind w:firstLine="0"/>
        <w:jc w:val="both"/>
        <w:rPr>
          <w:rFonts w:ascii="Times New Roman" w:hAnsi="Times New Roman" w:cs="Times New Roman"/>
          <w:sz w:val="24"/>
          <w:szCs w:val="24"/>
        </w:rPr>
      </w:pPr>
      <w:r w:rsidRPr="00C9490F">
        <w:rPr>
          <w:rFonts w:ascii="Times New Roman" w:hAnsi="Times New Roman" w:cs="Times New Roman"/>
          <w:sz w:val="24"/>
          <w:szCs w:val="24"/>
        </w:rPr>
        <w:lastRenderedPageBreak/>
        <w:t xml:space="preserve">3.1.6.1.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Перечень выполнения работ и услуг по содержанию и ремонту общего имущества многоквартирного дома, а также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в соответствии с правилами и нормами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14:paraId="00C08AE1" w14:textId="3EF5F315" w:rsidR="005261B7" w:rsidRPr="00C9490F" w:rsidRDefault="005261B7" w:rsidP="00C4206D">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3.1.</w:t>
      </w:r>
      <w:r w:rsidR="00CF212F" w:rsidRPr="00C9490F">
        <w:rPr>
          <w:rFonts w:ascii="Times New Roman" w:hAnsi="Times New Roman" w:cs="Times New Roman"/>
          <w:sz w:val="24"/>
          <w:szCs w:val="24"/>
        </w:rPr>
        <w:t xml:space="preserve">7. </w:t>
      </w:r>
      <w:r w:rsidR="00C4206D" w:rsidRPr="00C9490F">
        <w:rPr>
          <w:rFonts w:ascii="Times New Roman" w:hAnsi="Times New Roman" w:cs="Times New Roman"/>
          <w:sz w:val="24"/>
          <w:szCs w:val="24"/>
        </w:rPr>
        <w:tab/>
      </w:r>
      <w:r w:rsidR="00CF212F" w:rsidRPr="00C9490F">
        <w:rPr>
          <w:rFonts w:ascii="Times New Roman" w:hAnsi="Times New Roman" w:cs="Times New Roman"/>
          <w:sz w:val="24"/>
          <w:szCs w:val="24"/>
        </w:rPr>
        <w:t>Обеспечивать</w:t>
      </w:r>
      <w:r w:rsidRPr="00C9490F">
        <w:rPr>
          <w:rFonts w:ascii="Times New Roman" w:hAnsi="Times New Roman" w:cs="Times New Roman"/>
          <w:sz w:val="24"/>
          <w:szCs w:val="24"/>
        </w:rPr>
        <w:t xml:space="preserve"> аварийно-диспетчерское обслуживание принятого в управление многоквартирного дома.</w:t>
      </w:r>
    </w:p>
    <w:p w14:paraId="759C7A54" w14:textId="7C7B3D19" w:rsidR="005261B7" w:rsidRPr="00C9490F" w:rsidRDefault="005261B7" w:rsidP="00C4206D">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3.1.8.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Осуществлять рассмотрение предложений, жалоб (заявлений, требований, претензий) Собственника и иных Пользователей и принимать соответствующие меры в установленные законодательством сроки с учетом пункта 6.2 Договора.</w:t>
      </w:r>
    </w:p>
    <w:p w14:paraId="0F0DE93F" w14:textId="308AD0C5" w:rsidR="005261B7" w:rsidRPr="00C9490F" w:rsidRDefault="005261B7" w:rsidP="00C4206D">
      <w:pPr>
        <w:widowControl w:val="0"/>
        <w:tabs>
          <w:tab w:val="left" w:pos="851"/>
          <w:tab w:val="left" w:pos="1276"/>
          <w:tab w:val="left" w:pos="1418"/>
        </w:tabs>
        <w:autoSpaceDE w:val="0"/>
        <w:autoSpaceDN w:val="0"/>
        <w:adjustRightInd w:val="0"/>
        <w:spacing w:line="20" w:lineRule="atLeast"/>
        <w:jc w:val="both"/>
        <w:rPr>
          <w:sz w:val="24"/>
          <w:szCs w:val="24"/>
        </w:rPr>
      </w:pPr>
      <w:r w:rsidRPr="00C9490F">
        <w:rPr>
          <w:sz w:val="24"/>
          <w:szCs w:val="24"/>
        </w:rPr>
        <w:t xml:space="preserve">3.1.9. </w:t>
      </w:r>
      <w:r w:rsidR="00C4206D" w:rsidRPr="00C9490F">
        <w:rPr>
          <w:sz w:val="24"/>
          <w:szCs w:val="24"/>
        </w:rPr>
        <w:tab/>
      </w:r>
      <w:r w:rsidRPr="00C9490F">
        <w:rPr>
          <w:sz w:val="24"/>
          <w:szCs w:val="24"/>
        </w:rPr>
        <w:t>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w:t>
      </w:r>
    </w:p>
    <w:p w14:paraId="23B9D727" w14:textId="26F56E07" w:rsidR="005261B7" w:rsidRPr="00C9490F" w:rsidRDefault="005261B7" w:rsidP="00C4206D">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3.1.10.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 xml:space="preserve">Производить начисление платежей, установленных в п. 4.1 настоящего Договора, обеспечивая выставление платежных документов в срок до десятого числа месяца, следующего за истекшим месяцем. </w:t>
      </w:r>
    </w:p>
    <w:p w14:paraId="2B7FAEAA" w14:textId="72385E8B"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3.1.11.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Производить сбор установленных в п. 4.1 Договора платежей.</w:t>
      </w:r>
    </w:p>
    <w:p w14:paraId="5C5C6BC6" w14:textId="778FF6CD"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3.1.12.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14:paraId="609F77B9" w14:textId="399FBC10"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3.1.13.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Обеспечить Собственника и иных Пользователей информацией о телефонах аварийных служб.</w:t>
      </w:r>
    </w:p>
    <w:p w14:paraId="60C0EA84" w14:textId="60AC5BD0"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3.1.14.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Организовывать работы по ликвидации аварий в многоквартирном доме.</w:t>
      </w:r>
    </w:p>
    <w:p w14:paraId="63F1C2E3" w14:textId="4F4B2988" w:rsidR="005261B7" w:rsidRPr="00C9490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3.1.15.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По требованию Собственника и иных Пользователей выдавать справки, необходимые для оформления субсидии на оплату жилого помещения и коммунальных услуг без взимания платы.</w:t>
      </w:r>
    </w:p>
    <w:p w14:paraId="4CCE5EBF" w14:textId="77777777"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b/>
          <w:bCs/>
          <w:sz w:val="24"/>
          <w:szCs w:val="24"/>
        </w:rPr>
      </w:pPr>
      <w:r w:rsidRPr="00C9490F">
        <w:rPr>
          <w:rFonts w:ascii="Times New Roman" w:hAnsi="Times New Roman" w:cs="Times New Roman"/>
          <w:b/>
          <w:bCs/>
          <w:sz w:val="24"/>
          <w:szCs w:val="24"/>
        </w:rPr>
        <w:t>3.2. Управляющая организация вправе:</w:t>
      </w:r>
    </w:p>
    <w:p w14:paraId="2415AEE3" w14:textId="6A04FC23"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3.2.1.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 xml:space="preserve">Проверять соблюдение Собственником или иными Пользователями требований, установленных п.п. 3.3.3 - 3 3.16 Договора. </w:t>
      </w:r>
    </w:p>
    <w:p w14:paraId="6EE30AB6" w14:textId="0D2BF28E"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3.2.2.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Организовывать проведение общих собраний Собственников многоквартирного дома за счет средств статьи "содержание и ремонт".</w:t>
      </w:r>
    </w:p>
    <w:p w14:paraId="171ED690" w14:textId="5C49C0A7"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3.2.3.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Информировать Собственников о необходимости проведения внеочередного собрания путем размещения информации в местах общего пользования либо на платежных документах для решения вопросов об изменении размера платы за услуги Управляющей организации, платы за содержание и ремонт общего имущества дома при недостаточности средств на проведение таких работ, а также в иных целях, связанных с управлением многоквартирным домом.</w:t>
      </w:r>
    </w:p>
    <w:p w14:paraId="151A2244" w14:textId="14709CC3"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3.2.4.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Сдавать в аренду общее имущество собственников помещений в многоквартирном доме,  заключать договоры на установку и эксплуатацию рекламных конструкций с последующим использованием полученных денежных средств на оплату дополнительных работ по содержанию, текущему и капитальному ремонту общего имущества, благоустройства и озеленения придомовой территории в размере восьмидесяти процентов от полученных средств, оставшаяся сумма – возмещение расходов управляющей организации, связанных с заключением договоров аренды и эксплуатации рекламных конструкций.</w:t>
      </w:r>
    </w:p>
    <w:p w14:paraId="26A136EA" w14:textId="3F1E24C9"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3.2.5. </w:t>
      </w:r>
      <w:r w:rsidR="00CF212F" w:rsidRPr="00C9490F">
        <w:rPr>
          <w:rFonts w:ascii="Times New Roman" w:hAnsi="Times New Roman" w:cs="Times New Roman"/>
          <w:sz w:val="24"/>
          <w:szCs w:val="24"/>
        </w:rPr>
        <w:tab/>
      </w:r>
      <w:r w:rsidRPr="00C9490F">
        <w:rPr>
          <w:rFonts w:ascii="Times New Roman" w:hAnsi="Times New Roman" w:cs="Times New Roman"/>
          <w:sz w:val="24"/>
          <w:szCs w:val="24"/>
        </w:rPr>
        <w:t>Выносить предупреждения (предписания) Собственникам и Пользователям помещений, требовать устранения выявленных нарушений в установленные предупреждением (предписанием) сроки.</w:t>
      </w:r>
    </w:p>
    <w:p w14:paraId="11C468EE" w14:textId="02760C57"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3.2.6. </w:t>
      </w:r>
      <w:r w:rsidR="00CF212F" w:rsidRPr="00C9490F">
        <w:rPr>
          <w:rFonts w:ascii="Times New Roman" w:hAnsi="Times New Roman" w:cs="Times New Roman"/>
          <w:sz w:val="24"/>
          <w:szCs w:val="24"/>
        </w:rPr>
        <w:tab/>
      </w:r>
      <w:r w:rsidRPr="00C9490F">
        <w:rPr>
          <w:rFonts w:ascii="Times New Roman" w:hAnsi="Times New Roman" w:cs="Times New Roman"/>
          <w:sz w:val="24"/>
          <w:szCs w:val="24"/>
        </w:rPr>
        <w:t>Осуществлять иные права, предусмотренные действующим законодательством, отнесенные к полномочиям Управляющей организации.</w:t>
      </w:r>
    </w:p>
    <w:p w14:paraId="36FA3599" w14:textId="3CFD0B0B"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color w:val="FF0000"/>
          <w:sz w:val="24"/>
          <w:szCs w:val="24"/>
        </w:rPr>
      </w:pPr>
      <w:r w:rsidRPr="00C9490F">
        <w:rPr>
          <w:rFonts w:ascii="Times New Roman" w:hAnsi="Times New Roman" w:cs="Times New Roman"/>
          <w:sz w:val="24"/>
          <w:szCs w:val="24"/>
        </w:rPr>
        <w:t xml:space="preserve">3.2.7.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 xml:space="preserve">Взыскивать с Собственника или иных Пользователей в установленном порядке задолженность по оплате услуг в рамках данного Договора. В случае нарушения Собственником сроков внесения платежей, установленных Договором, управляющая </w:t>
      </w:r>
      <w:r w:rsidRPr="00C9490F">
        <w:rPr>
          <w:rFonts w:ascii="Times New Roman" w:hAnsi="Times New Roman" w:cs="Times New Roman"/>
          <w:sz w:val="24"/>
          <w:szCs w:val="24"/>
        </w:rPr>
        <w:lastRenderedPageBreak/>
        <w:t>компания вправе взыскать с Собственника пени в соответствии с п. 14 ст. 155 Жилищного кодекса РФ.</w:t>
      </w:r>
      <w:r w:rsidRPr="00C9490F">
        <w:rPr>
          <w:rFonts w:ascii="Times New Roman" w:hAnsi="Times New Roman" w:cs="Times New Roman"/>
          <w:color w:val="000000"/>
          <w:sz w:val="24"/>
          <w:szCs w:val="24"/>
        </w:rPr>
        <w:t xml:space="preserve"> Размер пени указывается </w:t>
      </w:r>
      <w:r w:rsidR="00C9490F" w:rsidRPr="00C9490F">
        <w:rPr>
          <w:rFonts w:ascii="Times New Roman" w:hAnsi="Times New Roman" w:cs="Times New Roman"/>
          <w:color w:val="000000"/>
          <w:sz w:val="24"/>
          <w:szCs w:val="24"/>
        </w:rPr>
        <w:t>в счете,</w:t>
      </w:r>
      <w:r w:rsidRPr="00C9490F">
        <w:rPr>
          <w:rFonts w:ascii="Times New Roman" w:hAnsi="Times New Roman" w:cs="Times New Roman"/>
          <w:color w:val="000000"/>
          <w:sz w:val="24"/>
          <w:szCs w:val="24"/>
        </w:rPr>
        <w:t xml:space="preserve"> ежемесячно выставляемом Управляющей организацией, и подлежит уплате Собственником одновременно с оплатой услуг.</w:t>
      </w:r>
    </w:p>
    <w:p w14:paraId="37E6FED5" w14:textId="77777777"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b/>
          <w:bCs/>
          <w:sz w:val="24"/>
          <w:szCs w:val="24"/>
        </w:rPr>
      </w:pPr>
      <w:r w:rsidRPr="00C9490F">
        <w:rPr>
          <w:rFonts w:ascii="Times New Roman" w:hAnsi="Times New Roman" w:cs="Times New Roman"/>
          <w:b/>
          <w:bCs/>
          <w:sz w:val="24"/>
          <w:szCs w:val="24"/>
        </w:rPr>
        <w:t>3.3. Собственник обязуется:</w:t>
      </w:r>
    </w:p>
    <w:p w14:paraId="33CAF976" w14:textId="6F4AE508"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3.3.1.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14:paraId="0CD0F3AB" w14:textId="77777777"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Данные расходы включаются в выставляемый Управляющей организацией платежный документ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14:paraId="4720ABC1" w14:textId="56B19661" w:rsidR="005261B7" w:rsidRPr="00C9490F" w:rsidRDefault="005261B7" w:rsidP="000F2A29">
      <w:pPr>
        <w:widowControl w:val="0"/>
        <w:tabs>
          <w:tab w:val="left" w:pos="567"/>
          <w:tab w:val="left" w:pos="851"/>
          <w:tab w:val="left" w:pos="1276"/>
          <w:tab w:val="left" w:pos="1418"/>
        </w:tabs>
        <w:autoSpaceDE w:val="0"/>
        <w:autoSpaceDN w:val="0"/>
        <w:adjustRightInd w:val="0"/>
        <w:spacing w:line="240" w:lineRule="atLeast"/>
        <w:jc w:val="both"/>
        <w:rPr>
          <w:sz w:val="24"/>
          <w:szCs w:val="24"/>
        </w:rPr>
      </w:pPr>
      <w:r w:rsidRPr="00C9490F">
        <w:rPr>
          <w:sz w:val="24"/>
          <w:szCs w:val="24"/>
        </w:rPr>
        <w:t>3.3.2.</w:t>
      </w:r>
      <w:r w:rsidR="000F2A29" w:rsidRPr="00C9490F">
        <w:rPr>
          <w:sz w:val="24"/>
          <w:szCs w:val="24"/>
        </w:rPr>
        <w:tab/>
      </w:r>
      <w:r w:rsidR="000F2A29" w:rsidRPr="00C9490F">
        <w:rPr>
          <w:sz w:val="24"/>
          <w:szCs w:val="24"/>
        </w:rPr>
        <w:tab/>
      </w:r>
      <w:r w:rsidRPr="00C9490F">
        <w:rPr>
          <w:color w:val="000000"/>
          <w:sz w:val="24"/>
          <w:szCs w:val="24"/>
        </w:rPr>
        <w:t>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Собственника, Пользователей) во всех организациях от собственников помещений.</w:t>
      </w:r>
      <w:r w:rsidRPr="00C9490F">
        <w:rPr>
          <w:sz w:val="24"/>
          <w:szCs w:val="24"/>
        </w:rPr>
        <w:t xml:space="preserve"> 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сведения о зарегистрированном праве собственности на жилое/нежилое  помещение в многоквартирном доме, сведения о проживающих в помещении лицах и иные данные, необходимые для реализации настоящего Договора, в т.ч.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судебном порядке, передачи данных уполномоченным государственным органам и органам местного самоуправления по их запросу.</w:t>
      </w:r>
    </w:p>
    <w:p w14:paraId="4B69F3A3" w14:textId="27415C2B"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3.3.3.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3AB49CF7" w14:textId="4018CE14"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14:paraId="3DF68706" w14:textId="5EAFD6E1"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не допускать сбрасывания в санитарный узел мусора и отходов, засоряющих канализацию, не сливать жидкие пищевые отходы в мусоропровод;</w:t>
      </w:r>
    </w:p>
    <w:p w14:paraId="35A6BC1C" w14:textId="148EE975"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14:paraId="588B4A39" w14:textId="32FDA2CA"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не допускать выполнения в помещении(ях)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14:paraId="72AB548E" w14:textId="20E86439"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22-00 до 08-00 по местному времени);</w:t>
      </w:r>
    </w:p>
    <w:p w14:paraId="31D7C259" w14:textId="0ABD63DA"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предписания Государственной жилищной инспекции Челябинской области и других контролирующих органов;</w:t>
      </w:r>
    </w:p>
    <w:p w14:paraId="3D47A66D" w14:textId="558EDBFA" w:rsidR="005261B7" w:rsidRPr="00C9490F"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другие требования законодательства.</w:t>
      </w:r>
    </w:p>
    <w:p w14:paraId="00C87220" w14:textId="2C0C9574" w:rsidR="005261B7" w:rsidRPr="00C9490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3.3.4. </w:t>
      </w:r>
      <w:r w:rsidR="00C4206D" w:rsidRPr="00C9490F">
        <w:rPr>
          <w:rFonts w:ascii="Times New Roman" w:hAnsi="Times New Roman" w:cs="Times New Roman"/>
          <w:sz w:val="24"/>
          <w:szCs w:val="24"/>
        </w:rPr>
        <w:tab/>
      </w:r>
      <w:r w:rsidRPr="00C9490F">
        <w:rPr>
          <w:rFonts w:ascii="Times New Roman" w:hAnsi="Times New Roman" w:cs="Times New Roman"/>
          <w:sz w:val="24"/>
          <w:szCs w:val="24"/>
        </w:rPr>
        <w:t>Своевременно предоставлять Управляющей организации сведения:</w:t>
      </w:r>
    </w:p>
    <w:p w14:paraId="24CEF6E4" w14:textId="274D0D1F" w:rsidR="005261B7" w:rsidRPr="00C9490F" w:rsidRDefault="005261B7" w:rsidP="000F2A29">
      <w:pPr>
        <w:pStyle w:val="ConsPlusNormal"/>
        <w:widowControl/>
        <w:numPr>
          <w:ilvl w:val="0"/>
          <w:numId w:val="9"/>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 При этом Собственник или иной пользователь обязан предоставить в Управляющую организацию документы, подтверждающие право на льготу;</w:t>
      </w:r>
    </w:p>
    <w:p w14:paraId="32E24453" w14:textId="6565BEE4" w:rsidR="005261B7" w:rsidRPr="00C9490F" w:rsidRDefault="005261B7" w:rsidP="000F2A29">
      <w:pPr>
        <w:pStyle w:val="ConsPlusNormal"/>
        <w:widowControl/>
        <w:numPr>
          <w:ilvl w:val="0"/>
          <w:numId w:val="9"/>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о проводимых с помещением, указанным в преамбуле к настоящему Договору, сделках, влекущих смену Собственника либо изменение состава Собственников указанного помещения.</w:t>
      </w:r>
    </w:p>
    <w:p w14:paraId="2D63EBAC" w14:textId="77777777" w:rsidR="005261B7" w:rsidRPr="00C9490F" w:rsidRDefault="005261B7" w:rsidP="000F2A29">
      <w:pPr>
        <w:pStyle w:val="ConsPlusNormal"/>
        <w:widowControl/>
        <w:numPr>
          <w:ilvl w:val="0"/>
          <w:numId w:val="9"/>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lastRenderedPageBreak/>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14:paraId="6D54FA90" w14:textId="61CD4791" w:rsidR="005261B7" w:rsidRPr="00C9490F" w:rsidRDefault="005261B7" w:rsidP="000F2A29">
      <w:pPr>
        <w:pStyle w:val="ConsPlusNormal"/>
        <w:widowControl/>
        <w:tabs>
          <w:tab w:val="left" w:pos="851"/>
          <w:tab w:val="left" w:pos="993"/>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3.3.5.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 xml:space="preserve">Обеспечить доступ к общему имуществу многоквартирного дома в принадлежащем ему помещении представителям Управляющей организации,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в установленные законодательством сроки. </w:t>
      </w:r>
    </w:p>
    <w:p w14:paraId="701D5D09" w14:textId="1B3F679C"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3.3.6.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Не устанавливать, не подключать и не использовать электробытовые приборы и машины мощностью, превышающей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14:paraId="31870819" w14:textId="6A768EA8"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3.3.7.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14:paraId="244E7B3B" w14:textId="614BABB4"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3.3.8.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 xml:space="preserve">Не осуществлять самовольное переоборудование (переустройство) внутренних инженерных сетей, не осуществлять самовольной перепланировки жилых и не жилых помещений. </w:t>
      </w:r>
    </w:p>
    <w:p w14:paraId="71DA393B" w14:textId="2F070F14"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3.3.9.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Не производить слив воды из системы и приборов отопления.</w:t>
      </w:r>
    </w:p>
    <w:p w14:paraId="5BD2927B" w14:textId="3CDA4151"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3.3.10.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14:paraId="384A50E0" w14:textId="1C088C1B"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3.3.11.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Не совершать действий, связанных с отключением многоквартирного дома от подачи электроэнергии, воды и тепла.</w:t>
      </w:r>
    </w:p>
    <w:p w14:paraId="160D7333" w14:textId="0EF3ACD2"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3.3.12.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Исполнять иные обязанности, предусмотренные действующими законодательными и нормативными правовыми актами Российской Федерации, Челябинской области и органов городского самоуправления Челябинска применительно к условиям настоящего Договора.</w:t>
      </w:r>
    </w:p>
    <w:p w14:paraId="1D092C7E" w14:textId="77777777"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3.3.13.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Российской Федерации и действующими нормативными правовыми актами.</w:t>
      </w:r>
    </w:p>
    <w:p w14:paraId="03FCA3C3" w14:textId="3539B2EE"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3.3.14.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Обеспечивать сохранность общего имущества многоквартирного дома.</w:t>
      </w:r>
    </w:p>
    <w:p w14:paraId="0E2315FB" w14:textId="0192289C"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3.3.15.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3.3.3, 3.3.5 - 3.3.9, 3.3.11, 3.3.13, 3.3.23. настоящего Договора, указанные работы проводятся за счет Собственника.</w:t>
      </w:r>
    </w:p>
    <w:p w14:paraId="730F031D" w14:textId="4FE0C84B" w:rsidR="005261B7" w:rsidRPr="00C9490F" w:rsidRDefault="005261B7" w:rsidP="000F2A29">
      <w:pPr>
        <w:numPr>
          <w:ilvl w:val="2"/>
          <w:numId w:val="2"/>
        </w:numPr>
        <w:tabs>
          <w:tab w:val="left" w:pos="851"/>
          <w:tab w:val="left" w:pos="1276"/>
        </w:tabs>
        <w:autoSpaceDE w:val="0"/>
        <w:autoSpaceDN w:val="0"/>
        <w:adjustRightInd w:val="0"/>
        <w:ind w:left="0" w:firstLine="0"/>
        <w:jc w:val="both"/>
        <w:rPr>
          <w:sz w:val="24"/>
          <w:szCs w:val="24"/>
          <w:lang w:eastAsia="ar-SA"/>
        </w:rPr>
      </w:pPr>
      <w:r w:rsidRPr="00C9490F">
        <w:rPr>
          <w:sz w:val="24"/>
          <w:szCs w:val="24"/>
          <w:lang w:eastAsia="ar-SA"/>
        </w:rPr>
        <w:t xml:space="preserve">Самостоятельно за счет собственных средств нести ответственность: </w:t>
      </w:r>
    </w:p>
    <w:p w14:paraId="21F773F0" w14:textId="77299F9B" w:rsidR="005261B7" w:rsidRPr="00C9490F" w:rsidRDefault="005261B7" w:rsidP="000F2A29">
      <w:pPr>
        <w:pStyle w:val="ab"/>
        <w:numPr>
          <w:ilvl w:val="0"/>
          <w:numId w:val="10"/>
        </w:numPr>
        <w:tabs>
          <w:tab w:val="left" w:pos="851"/>
          <w:tab w:val="left" w:pos="1134"/>
        </w:tabs>
        <w:autoSpaceDE w:val="0"/>
        <w:autoSpaceDN w:val="0"/>
        <w:adjustRightInd w:val="0"/>
        <w:ind w:left="0" w:firstLine="851"/>
        <w:jc w:val="both"/>
        <w:rPr>
          <w:sz w:val="24"/>
          <w:szCs w:val="24"/>
          <w:lang w:eastAsia="ar-SA"/>
        </w:rPr>
      </w:pPr>
      <w:r w:rsidRPr="00C9490F">
        <w:rPr>
          <w:sz w:val="24"/>
          <w:szCs w:val="24"/>
          <w:lang w:eastAsia="ar-SA"/>
        </w:rPr>
        <w:t>по системам холодного и горячего водоснабжения, водоотведения и отопления - за содержание и ремонт инженерного оборудования, предназначенного для обслуживания одного жилого помещения, находящегося внутри жилого (нежилого) помещения от места врезки в стояки, в т.ч. за ответвления от стояков, отопительные приборы, запорно-регулирующую арматуру (за исключением стояков);</w:t>
      </w:r>
    </w:p>
    <w:p w14:paraId="291F3D88" w14:textId="2B613267" w:rsidR="000F2A29" w:rsidRPr="00C9490F" w:rsidRDefault="005261B7" w:rsidP="000F2A29">
      <w:pPr>
        <w:pStyle w:val="ab"/>
        <w:numPr>
          <w:ilvl w:val="0"/>
          <w:numId w:val="10"/>
        </w:numPr>
        <w:tabs>
          <w:tab w:val="left" w:pos="851"/>
          <w:tab w:val="left" w:pos="1134"/>
        </w:tabs>
        <w:autoSpaceDE w:val="0"/>
        <w:autoSpaceDN w:val="0"/>
        <w:adjustRightInd w:val="0"/>
        <w:ind w:left="0" w:firstLine="851"/>
        <w:jc w:val="both"/>
        <w:rPr>
          <w:sz w:val="24"/>
          <w:szCs w:val="24"/>
          <w:lang w:eastAsia="ar-SA"/>
        </w:rPr>
      </w:pPr>
      <w:r w:rsidRPr="00C9490F">
        <w:rPr>
          <w:sz w:val="24"/>
          <w:szCs w:val="24"/>
          <w:lang w:eastAsia="ar-SA"/>
        </w:rPr>
        <w:t xml:space="preserve">по системам электроснабжения - от </w:t>
      </w:r>
      <w:r w:rsidRPr="00C9490F">
        <w:rPr>
          <w:sz w:val="24"/>
          <w:szCs w:val="24"/>
        </w:rPr>
        <w:t>наконечника кабеля в этажном щитке включительно, подключенного к отключающему устройству   Собственника.</w:t>
      </w:r>
    </w:p>
    <w:p w14:paraId="5D06DB04" w14:textId="24EE254E" w:rsidR="005261B7" w:rsidRPr="00C9490F" w:rsidRDefault="005261B7" w:rsidP="000F2A29">
      <w:pPr>
        <w:widowControl w:val="0"/>
        <w:tabs>
          <w:tab w:val="left" w:pos="851"/>
          <w:tab w:val="left" w:pos="1276"/>
        </w:tabs>
        <w:suppressAutoHyphens/>
        <w:autoSpaceDE w:val="0"/>
        <w:autoSpaceDN w:val="0"/>
        <w:adjustRightInd w:val="0"/>
        <w:jc w:val="both"/>
        <w:rPr>
          <w:sz w:val="24"/>
          <w:szCs w:val="24"/>
          <w:lang w:eastAsia="ar-SA"/>
        </w:rPr>
      </w:pPr>
      <w:r w:rsidRPr="00C9490F">
        <w:rPr>
          <w:sz w:val="24"/>
          <w:szCs w:val="24"/>
        </w:rPr>
        <w:t xml:space="preserve">3.3.17. </w:t>
      </w:r>
      <w:r w:rsidR="000F2A29" w:rsidRPr="00C9490F">
        <w:rPr>
          <w:sz w:val="24"/>
          <w:szCs w:val="24"/>
        </w:rPr>
        <w:tab/>
      </w:r>
      <w:r w:rsidRPr="00C9490F">
        <w:rPr>
          <w:sz w:val="24"/>
          <w:szCs w:val="24"/>
        </w:rPr>
        <w:t xml:space="preserve">Своевременно осуществлять установку и поверку индивидуальных приборов учета потребления коммунальных ресурсов.   </w:t>
      </w:r>
    </w:p>
    <w:p w14:paraId="6B0D0789" w14:textId="5F19E931" w:rsidR="005261B7" w:rsidRPr="00C9490F" w:rsidRDefault="005261B7" w:rsidP="000F2A29">
      <w:pPr>
        <w:widowControl w:val="0"/>
        <w:tabs>
          <w:tab w:val="left" w:pos="851"/>
          <w:tab w:val="left" w:pos="1276"/>
        </w:tabs>
        <w:autoSpaceDE w:val="0"/>
        <w:autoSpaceDN w:val="0"/>
        <w:adjustRightInd w:val="0"/>
        <w:jc w:val="both"/>
        <w:rPr>
          <w:kern w:val="2"/>
          <w:sz w:val="24"/>
          <w:szCs w:val="24"/>
        </w:rPr>
      </w:pPr>
      <w:r w:rsidRPr="00C9490F">
        <w:rPr>
          <w:kern w:val="2"/>
          <w:sz w:val="24"/>
          <w:szCs w:val="24"/>
        </w:rPr>
        <w:t xml:space="preserve">3.3.18. </w:t>
      </w:r>
      <w:r w:rsidR="000F2A29" w:rsidRPr="00C9490F">
        <w:rPr>
          <w:kern w:val="2"/>
          <w:sz w:val="24"/>
          <w:szCs w:val="24"/>
        </w:rPr>
        <w:tab/>
      </w:r>
      <w:r w:rsidRPr="00C9490F">
        <w:rPr>
          <w:kern w:val="2"/>
          <w:sz w:val="24"/>
          <w:szCs w:val="24"/>
        </w:rPr>
        <w:t>Обеспечить Управляющей компании условия, необходимые для выполнения им своих обязанностей по договору.</w:t>
      </w:r>
    </w:p>
    <w:p w14:paraId="6DE6FFDD" w14:textId="0013DE10" w:rsidR="005261B7" w:rsidRPr="00C9490F" w:rsidRDefault="005261B7" w:rsidP="000F2A29">
      <w:pPr>
        <w:widowControl w:val="0"/>
        <w:tabs>
          <w:tab w:val="left" w:pos="851"/>
          <w:tab w:val="left" w:pos="1276"/>
        </w:tabs>
        <w:autoSpaceDE w:val="0"/>
        <w:autoSpaceDN w:val="0"/>
        <w:adjustRightInd w:val="0"/>
        <w:jc w:val="both"/>
        <w:rPr>
          <w:sz w:val="24"/>
          <w:szCs w:val="24"/>
        </w:rPr>
      </w:pPr>
      <w:r w:rsidRPr="00C9490F">
        <w:rPr>
          <w:kern w:val="2"/>
          <w:sz w:val="24"/>
          <w:szCs w:val="24"/>
        </w:rPr>
        <w:t xml:space="preserve">3.3.19. </w:t>
      </w:r>
      <w:r w:rsidR="000F2A29" w:rsidRPr="00C9490F">
        <w:rPr>
          <w:kern w:val="2"/>
          <w:sz w:val="24"/>
          <w:szCs w:val="24"/>
        </w:rPr>
        <w:tab/>
      </w:r>
      <w:r w:rsidRPr="00C9490F">
        <w:rPr>
          <w:sz w:val="24"/>
          <w:szCs w:val="24"/>
        </w:rPr>
        <w:t xml:space="preserve">Если фактическое состояние общего имущества в многоквартирном доме или его </w:t>
      </w:r>
      <w:r w:rsidRPr="00C9490F">
        <w:rPr>
          <w:sz w:val="24"/>
          <w:szCs w:val="24"/>
        </w:rPr>
        <w:lastRenderedPageBreak/>
        <w:t>отдельных элементов достигло уровня предельно допустимых характеристик надежности и безопасности, Собственники обязаны принять решение о проведении текущего или капитального ремонта. В случае непринятия подобного решения Управляющая организация не несет ответственность за вред, причиненный имуществу Собственников и третьих лиц.</w:t>
      </w:r>
    </w:p>
    <w:p w14:paraId="51F2AD1B" w14:textId="08761AD2" w:rsidR="005261B7" w:rsidRPr="00C9490F" w:rsidRDefault="005261B7" w:rsidP="000F2A29">
      <w:pPr>
        <w:widowControl w:val="0"/>
        <w:tabs>
          <w:tab w:val="left" w:pos="851"/>
          <w:tab w:val="left" w:pos="1276"/>
        </w:tabs>
        <w:autoSpaceDE w:val="0"/>
        <w:autoSpaceDN w:val="0"/>
        <w:adjustRightInd w:val="0"/>
        <w:jc w:val="both"/>
        <w:rPr>
          <w:sz w:val="24"/>
          <w:szCs w:val="24"/>
        </w:rPr>
      </w:pPr>
      <w:r w:rsidRPr="00C9490F">
        <w:rPr>
          <w:sz w:val="24"/>
          <w:szCs w:val="24"/>
        </w:rPr>
        <w:t xml:space="preserve">3.3.20. </w:t>
      </w:r>
      <w:r w:rsidR="000F2A29" w:rsidRPr="00C9490F">
        <w:rPr>
          <w:sz w:val="24"/>
          <w:szCs w:val="24"/>
        </w:rPr>
        <w:tab/>
      </w:r>
      <w:r w:rsidRPr="00C9490F">
        <w:rPr>
          <w:sz w:val="24"/>
          <w:szCs w:val="24"/>
        </w:rPr>
        <w:t>В зимнее время Собственники и/или иные Пользователи жилого помещения по мере накопления снега на балконах и козырьках балконов обязаны очищать балконы и козырьки от снега и сосулек, соблюдая технику безопасности по отношению к третьим лицам.</w:t>
      </w:r>
    </w:p>
    <w:p w14:paraId="65E7CD55" w14:textId="744CFCC5" w:rsidR="005261B7" w:rsidRPr="00C9490F" w:rsidRDefault="005261B7" w:rsidP="000F2A29">
      <w:pPr>
        <w:widowControl w:val="0"/>
        <w:tabs>
          <w:tab w:val="left" w:pos="851"/>
          <w:tab w:val="left" w:pos="1276"/>
        </w:tabs>
        <w:autoSpaceDE w:val="0"/>
        <w:autoSpaceDN w:val="0"/>
        <w:adjustRightInd w:val="0"/>
        <w:spacing w:line="20" w:lineRule="atLeast"/>
        <w:jc w:val="both"/>
        <w:rPr>
          <w:sz w:val="24"/>
          <w:szCs w:val="24"/>
        </w:rPr>
      </w:pPr>
      <w:r w:rsidRPr="00C9490F">
        <w:rPr>
          <w:sz w:val="24"/>
          <w:szCs w:val="24"/>
        </w:rPr>
        <w:t xml:space="preserve">3.3.21. </w:t>
      </w:r>
      <w:r w:rsidR="000F2A29" w:rsidRPr="00C9490F">
        <w:rPr>
          <w:sz w:val="24"/>
          <w:szCs w:val="24"/>
        </w:rPr>
        <w:tab/>
      </w:r>
      <w:r w:rsidRPr="00C9490F">
        <w:rPr>
          <w:sz w:val="24"/>
          <w:szCs w:val="24"/>
        </w:rPr>
        <w:t>В зимнее время Собственники и/или иные Пользователи нежилого помещения обязаны обеспечить безопасность конструкций, выступающих за границы карнизного свеса, произвести установку защитных экранов, настилов, навесов для предупреждения повреждения конструкций при проведении работ по сбрасыванию снега, наледи, сбиванию сосулек с кровли многоквартирного дома. По мере накопления снега и наледи на козырьках, производить очистку от снега и наледи, соблюдая технику безопасности по отношению к третьим лицам.</w:t>
      </w:r>
    </w:p>
    <w:p w14:paraId="08BD1EA2" w14:textId="488A0D33" w:rsidR="005261B7" w:rsidRPr="00C9490F" w:rsidRDefault="005261B7" w:rsidP="000F2A29">
      <w:pPr>
        <w:widowControl w:val="0"/>
        <w:tabs>
          <w:tab w:val="left" w:pos="851"/>
          <w:tab w:val="left" w:pos="1276"/>
        </w:tabs>
        <w:autoSpaceDE w:val="0"/>
        <w:autoSpaceDN w:val="0"/>
        <w:adjustRightInd w:val="0"/>
        <w:spacing w:line="20" w:lineRule="atLeast"/>
        <w:jc w:val="both"/>
        <w:rPr>
          <w:sz w:val="24"/>
          <w:szCs w:val="24"/>
        </w:rPr>
      </w:pPr>
      <w:r w:rsidRPr="00C9490F">
        <w:rPr>
          <w:sz w:val="24"/>
          <w:szCs w:val="24"/>
        </w:rPr>
        <w:t xml:space="preserve">3.3.22.   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 </w:t>
      </w:r>
    </w:p>
    <w:p w14:paraId="5A4CDDC7" w14:textId="73292C46"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3.3.23.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Члены семьи Собственника, проживающие совместно с ним, пользуются наравне с ним всеми правами и исполняют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51E50C95" w14:textId="0D9475F7" w:rsidR="005261B7" w:rsidRPr="00C9490F" w:rsidRDefault="005261B7" w:rsidP="000F2A29">
      <w:pPr>
        <w:widowControl w:val="0"/>
        <w:tabs>
          <w:tab w:val="left" w:pos="851"/>
          <w:tab w:val="left" w:pos="1276"/>
        </w:tabs>
        <w:suppressAutoHyphens/>
        <w:autoSpaceDE w:val="0"/>
        <w:autoSpaceDN w:val="0"/>
        <w:adjustRightInd w:val="0"/>
        <w:jc w:val="both"/>
        <w:rPr>
          <w:i/>
          <w:sz w:val="24"/>
          <w:szCs w:val="24"/>
          <w:lang w:eastAsia="ar-SA"/>
        </w:rPr>
      </w:pPr>
      <w:r w:rsidRPr="00C9490F">
        <w:rPr>
          <w:sz w:val="24"/>
          <w:szCs w:val="24"/>
        </w:rPr>
        <w:t xml:space="preserve">3.3.24. </w:t>
      </w:r>
      <w:r w:rsidR="000F2A29" w:rsidRPr="00C9490F">
        <w:rPr>
          <w:sz w:val="24"/>
          <w:szCs w:val="24"/>
        </w:rPr>
        <w:tab/>
      </w:r>
      <w:r w:rsidRPr="00C9490F">
        <w:rPr>
          <w:sz w:val="24"/>
          <w:szCs w:val="24"/>
        </w:rPr>
        <w:t>Иное лицо (Пользователь), пользующееся помещением на основании соглашения с Собственником данного помещения, имеет права, исполняет обязанности и несет ответственность в соответствии с условиями такого соглашения и настоящего Договора.</w:t>
      </w:r>
    </w:p>
    <w:p w14:paraId="5B20A28B" w14:textId="77777777"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b/>
          <w:sz w:val="24"/>
          <w:szCs w:val="24"/>
        </w:rPr>
      </w:pPr>
      <w:r w:rsidRPr="00C9490F">
        <w:rPr>
          <w:rFonts w:ascii="Times New Roman" w:hAnsi="Times New Roman" w:cs="Times New Roman"/>
          <w:b/>
          <w:sz w:val="24"/>
          <w:szCs w:val="24"/>
        </w:rPr>
        <w:t>3.4. Собственник имеет право:</w:t>
      </w:r>
    </w:p>
    <w:p w14:paraId="0E08965A" w14:textId="137E3403"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3.4.1.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В случае неотложной необходимости обращаться в аварийно-диспетчерскую службу Управляющей организации.</w:t>
      </w:r>
    </w:p>
    <w:p w14:paraId="7A7CA4BA" w14:textId="6B9E222A"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3.4.2.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14:paraId="1AC86FF4" w14:textId="2C91A59D" w:rsidR="005261B7" w:rsidRPr="00C9490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3.4.3.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Осуществлять другие права, предусмотренные действующими нормативными правовыми актами Российской Федерации, Челябинской области, города Челябинска, применительно к условиям настоящего Договора.</w:t>
      </w:r>
    </w:p>
    <w:p w14:paraId="167BAB33" w14:textId="78F1482C" w:rsidR="005261B7" w:rsidRPr="00C9490F" w:rsidRDefault="005261B7" w:rsidP="000F2A29">
      <w:pPr>
        <w:widowControl w:val="0"/>
        <w:tabs>
          <w:tab w:val="left" w:pos="851"/>
          <w:tab w:val="left" w:pos="1276"/>
        </w:tabs>
        <w:autoSpaceDE w:val="0"/>
        <w:autoSpaceDN w:val="0"/>
        <w:adjustRightInd w:val="0"/>
        <w:jc w:val="both"/>
        <w:rPr>
          <w:sz w:val="24"/>
          <w:szCs w:val="24"/>
          <w:lang w:eastAsia="ar-SA"/>
        </w:rPr>
      </w:pPr>
      <w:r w:rsidRPr="00C9490F">
        <w:rPr>
          <w:sz w:val="24"/>
          <w:szCs w:val="24"/>
        </w:rPr>
        <w:t xml:space="preserve">3.4.4 </w:t>
      </w:r>
      <w:r w:rsidR="000F2A29" w:rsidRPr="00C9490F">
        <w:rPr>
          <w:sz w:val="24"/>
          <w:szCs w:val="24"/>
        </w:rPr>
        <w:tab/>
      </w:r>
      <w:r w:rsidRPr="00C9490F">
        <w:rPr>
          <w:sz w:val="24"/>
          <w:szCs w:val="24"/>
        </w:rPr>
        <w:t>К</w:t>
      </w:r>
      <w:r w:rsidRPr="00C9490F">
        <w:rPr>
          <w:sz w:val="24"/>
          <w:szCs w:val="24"/>
          <w:lang w:eastAsia="ar-SA"/>
        </w:rPr>
        <w:t>аждый Собственник</w:t>
      </w:r>
      <w:r w:rsidRPr="00C9490F">
        <w:rPr>
          <w:b/>
          <w:sz w:val="24"/>
          <w:szCs w:val="24"/>
          <w:lang w:eastAsia="ar-SA"/>
        </w:rPr>
        <w:t xml:space="preserve"> </w:t>
      </w:r>
      <w:r w:rsidRPr="00C9490F">
        <w:rPr>
          <w:sz w:val="24"/>
          <w:szCs w:val="24"/>
          <w:lang w:eastAsia="ar-SA"/>
        </w:rPr>
        <w:t xml:space="preserve">имеет право заключить договоры на предоставление коммунальных услуг: холодного и горячего водоснабжения, водоотведения, электроснабжения, теплоснабжения с оплатой общедомовых нужд, вывоз ТБО от своего имени непосредственно с соответствующей организацией. </w:t>
      </w:r>
    </w:p>
    <w:p w14:paraId="216388EA" w14:textId="271CDD0D" w:rsidR="005261B7" w:rsidRPr="00C9490F" w:rsidRDefault="005261B7" w:rsidP="000F2A29">
      <w:pPr>
        <w:widowControl w:val="0"/>
        <w:tabs>
          <w:tab w:val="left" w:pos="851"/>
          <w:tab w:val="left" w:pos="1276"/>
        </w:tabs>
        <w:autoSpaceDE w:val="0"/>
        <w:autoSpaceDN w:val="0"/>
        <w:adjustRightInd w:val="0"/>
        <w:jc w:val="both"/>
        <w:rPr>
          <w:sz w:val="24"/>
          <w:szCs w:val="24"/>
          <w:lang w:eastAsia="ar-SA"/>
        </w:rPr>
      </w:pPr>
      <w:r w:rsidRPr="00C9490F">
        <w:rPr>
          <w:sz w:val="24"/>
          <w:szCs w:val="24"/>
          <w:lang w:eastAsia="ar-SA"/>
        </w:rPr>
        <w:t xml:space="preserve">3.4.5. </w:t>
      </w:r>
      <w:r w:rsidR="000F2A29" w:rsidRPr="00C9490F">
        <w:rPr>
          <w:sz w:val="24"/>
          <w:szCs w:val="24"/>
          <w:lang w:eastAsia="ar-SA"/>
        </w:rPr>
        <w:tab/>
      </w:r>
      <w:r w:rsidRPr="00C9490F">
        <w:rPr>
          <w:sz w:val="24"/>
          <w:szCs w:val="24"/>
          <w:lang w:eastAsia="ar-SA"/>
        </w:rPr>
        <w:t>В порядке, установленном действующим законодательством РФ осуществлять контроль за выполнением управляющей организацией ее обязательств по договору. Не вмешиваясь в хозяйственную деятельность управляющей организации.</w:t>
      </w:r>
    </w:p>
    <w:p w14:paraId="02883421" w14:textId="07A03DE1" w:rsidR="005261B7" w:rsidRPr="00C9490F" w:rsidRDefault="005261B7" w:rsidP="000F2A29">
      <w:pPr>
        <w:widowControl w:val="0"/>
        <w:tabs>
          <w:tab w:val="left" w:pos="851"/>
          <w:tab w:val="left" w:pos="1276"/>
        </w:tabs>
        <w:autoSpaceDE w:val="0"/>
        <w:autoSpaceDN w:val="0"/>
        <w:adjustRightInd w:val="0"/>
        <w:jc w:val="both"/>
        <w:rPr>
          <w:sz w:val="24"/>
          <w:szCs w:val="24"/>
          <w:lang w:eastAsia="ar-SA"/>
        </w:rPr>
      </w:pPr>
      <w:r w:rsidRPr="00C9490F">
        <w:rPr>
          <w:sz w:val="24"/>
          <w:szCs w:val="24"/>
          <w:lang w:eastAsia="ar-SA"/>
        </w:rPr>
        <w:t xml:space="preserve">3.4.6. </w:t>
      </w:r>
      <w:r w:rsidR="000F2A29" w:rsidRPr="00C9490F">
        <w:rPr>
          <w:sz w:val="24"/>
          <w:szCs w:val="24"/>
          <w:lang w:eastAsia="ar-SA"/>
        </w:rPr>
        <w:tab/>
      </w:r>
      <w:r w:rsidRPr="00C9490F">
        <w:rPr>
          <w:sz w:val="24"/>
          <w:szCs w:val="24"/>
          <w:lang w:eastAsia="ar-SA"/>
        </w:rPr>
        <w:t>Направлять в управляющую организацию заявления, жалобы, обращения в случае ненадлежащего выполнения управляющей организацией обязательств, предусмотренных настоящим договором по адресу: 4540</w:t>
      </w:r>
      <w:r w:rsidR="006E752F" w:rsidRPr="00C9490F">
        <w:rPr>
          <w:sz w:val="24"/>
          <w:szCs w:val="24"/>
          <w:lang w:eastAsia="ar-SA"/>
        </w:rPr>
        <w:t>48</w:t>
      </w:r>
      <w:r w:rsidRPr="00C9490F">
        <w:rPr>
          <w:sz w:val="24"/>
          <w:szCs w:val="24"/>
          <w:lang w:eastAsia="ar-SA"/>
        </w:rPr>
        <w:t xml:space="preserve"> г. Челябинск, ул. </w:t>
      </w:r>
      <w:r w:rsidR="006E752F" w:rsidRPr="00C9490F">
        <w:rPr>
          <w:sz w:val="24"/>
          <w:szCs w:val="24"/>
          <w:lang w:eastAsia="ar-SA"/>
        </w:rPr>
        <w:t>Омская</w:t>
      </w:r>
      <w:r w:rsidRPr="00C9490F">
        <w:rPr>
          <w:sz w:val="24"/>
          <w:szCs w:val="24"/>
          <w:lang w:eastAsia="ar-SA"/>
        </w:rPr>
        <w:t xml:space="preserve">, </w:t>
      </w:r>
      <w:r w:rsidR="006E752F" w:rsidRPr="00C9490F">
        <w:rPr>
          <w:sz w:val="24"/>
          <w:szCs w:val="24"/>
          <w:lang w:eastAsia="ar-SA"/>
        </w:rPr>
        <w:t>дом № 6</w:t>
      </w:r>
      <w:r w:rsidRPr="00C9490F">
        <w:rPr>
          <w:sz w:val="24"/>
          <w:szCs w:val="24"/>
          <w:lang w:eastAsia="ar-SA"/>
        </w:rPr>
        <w:t xml:space="preserve">, </w:t>
      </w:r>
      <w:r w:rsidR="006E752F" w:rsidRPr="00C9490F">
        <w:rPr>
          <w:sz w:val="24"/>
          <w:szCs w:val="24"/>
          <w:lang w:eastAsia="ar-SA"/>
        </w:rPr>
        <w:t xml:space="preserve">пом. </w:t>
      </w:r>
      <w:r w:rsidRPr="00C9490F">
        <w:rPr>
          <w:sz w:val="24"/>
          <w:szCs w:val="24"/>
          <w:lang w:eastAsia="ar-SA"/>
        </w:rPr>
        <w:t xml:space="preserve"> </w:t>
      </w:r>
      <w:r w:rsidR="006E752F" w:rsidRPr="00C9490F">
        <w:rPr>
          <w:sz w:val="24"/>
          <w:szCs w:val="24"/>
          <w:lang w:eastAsia="ar-SA"/>
        </w:rPr>
        <w:t>4</w:t>
      </w:r>
      <w:r w:rsidR="00373B8D" w:rsidRPr="00C9490F">
        <w:rPr>
          <w:sz w:val="24"/>
          <w:szCs w:val="24"/>
          <w:lang w:eastAsia="ar-SA"/>
        </w:rPr>
        <w:t>, либо</w:t>
      </w:r>
      <w:r w:rsidRPr="00C9490F">
        <w:rPr>
          <w:sz w:val="24"/>
          <w:szCs w:val="24"/>
          <w:lang w:eastAsia="ar-SA"/>
        </w:rPr>
        <w:t xml:space="preserve"> в </w:t>
      </w:r>
      <w:r w:rsidR="006958C3" w:rsidRPr="00C9490F">
        <w:rPr>
          <w:sz w:val="24"/>
          <w:szCs w:val="24"/>
          <w:lang w:eastAsia="ar-SA"/>
        </w:rPr>
        <w:t xml:space="preserve">              </w:t>
      </w:r>
      <w:r w:rsidRPr="00C9490F">
        <w:rPr>
          <w:sz w:val="24"/>
          <w:szCs w:val="24"/>
          <w:lang w:eastAsia="ar-SA"/>
        </w:rPr>
        <w:t>аварийно-диспетчерскую службу по телефону +7 351 214-</w:t>
      </w:r>
      <w:r w:rsidR="006958C3" w:rsidRPr="00C9490F">
        <w:rPr>
          <w:sz w:val="24"/>
          <w:szCs w:val="24"/>
          <w:lang w:eastAsia="ar-SA"/>
        </w:rPr>
        <w:t>04</w:t>
      </w:r>
      <w:r w:rsidRPr="00C9490F">
        <w:rPr>
          <w:sz w:val="24"/>
          <w:szCs w:val="24"/>
          <w:lang w:eastAsia="ar-SA"/>
        </w:rPr>
        <w:t>-</w:t>
      </w:r>
      <w:r w:rsidR="006958C3" w:rsidRPr="00C9490F">
        <w:rPr>
          <w:sz w:val="24"/>
          <w:szCs w:val="24"/>
          <w:lang w:eastAsia="ar-SA"/>
        </w:rPr>
        <w:t>05</w:t>
      </w:r>
      <w:r w:rsidR="00373B8D" w:rsidRPr="00C9490F">
        <w:rPr>
          <w:sz w:val="24"/>
          <w:szCs w:val="24"/>
          <w:lang w:eastAsia="ar-SA"/>
        </w:rPr>
        <w:t xml:space="preserve"> </w:t>
      </w:r>
    </w:p>
    <w:p w14:paraId="3E449587" w14:textId="2972944A" w:rsidR="005261B7" w:rsidRPr="00C9490F" w:rsidRDefault="005261B7" w:rsidP="000F2A29">
      <w:pPr>
        <w:widowControl w:val="0"/>
        <w:tabs>
          <w:tab w:val="left" w:pos="567"/>
          <w:tab w:val="left" w:pos="851"/>
          <w:tab w:val="left" w:pos="1276"/>
        </w:tabs>
        <w:autoSpaceDE w:val="0"/>
        <w:autoSpaceDN w:val="0"/>
        <w:adjustRightInd w:val="0"/>
        <w:jc w:val="both"/>
        <w:rPr>
          <w:sz w:val="24"/>
          <w:szCs w:val="24"/>
          <w:lang w:eastAsia="ar-SA"/>
        </w:rPr>
      </w:pPr>
      <w:r w:rsidRPr="00C9490F">
        <w:rPr>
          <w:sz w:val="24"/>
          <w:szCs w:val="24"/>
          <w:lang w:eastAsia="ar-SA"/>
        </w:rPr>
        <w:t>Режим работы аварийно-диспетчерской службы – круглосуточно</w:t>
      </w:r>
    </w:p>
    <w:p w14:paraId="68293715" w14:textId="7A6610B5" w:rsidR="005261B7" w:rsidRPr="00C9490F" w:rsidRDefault="005261B7" w:rsidP="000F2A29">
      <w:pPr>
        <w:widowControl w:val="0"/>
        <w:tabs>
          <w:tab w:val="left" w:pos="567"/>
          <w:tab w:val="left" w:pos="851"/>
          <w:tab w:val="left" w:pos="1560"/>
        </w:tabs>
        <w:autoSpaceDE w:val="0"/>
        <w:autoSpaceDN w:val="0"/>
        <w:adjustRightInd w:val="0"/>
        <w:jc w:val="both"/>
        <w:rPr>
          <w:sz w:val="24"/>
          <w:szCs w:val="24"/>
          <w:lang w:eastAsia="ar-SA"/>
        </w:rPr>
      </w:pPr>
      <w:r w:rsidRPr="00C9490F">
        <w:rPr>
          <w:sz w:val="24"/>
          <w:szCs w:val="24"/>
          <w:lang w:eastAsia="ar-SA"/>
        </w:rPr>
        <w:t xml:space="preserve">Бухгалтерии – </w:t>
      </w:r>
      <w:r w:rsidR="000F2A29" w:rsidRPr="00C9490F">
        <w:rPr>
          <w:sz w:val="24"/>
          <w:szCs w:val="24"/>
          <w:lang w:eastAsia="ar-SA"/>
        </w:rPr>
        <w:tab/>
      </w:r>
      <w:r w:rsidR="006769BE" w:rsidRPr="00C9490F">
        <w:rPr>
          <w:sz w:val="24"/>
          <w:szCs w:val="24"/>
          <w:lang w:eastAsia="ar-SA"/>
        </w:rPr>
        <w:t>ВТ</w:t>
      </w:r>
      <w:r w:rsidRPr="00C9490F">
        <w:rPr>
          <w:sz w:val="24"/>
          <w:szCs w:val="24"/>
          <w:lang w:eastAsia="ar-SA"/>
        </w:rPr>
        <w:t>. с 14.00 часов до 1</w:t>
      </w:r>
      <w:r w:rsidR="00373B8D" w:rsidRPr="00C9490F">
        <w:rPr>
          <w:sz w:val="24"/>
          <w:szCs w:val="24"/>
          <w:lang w:eastAsia="ar-SA"/>
        </w:rPr>
        <w:t>7</w:t>
      </w:r>
      <w:r w:rsidRPr="00C9490F">
        <w:rPr>
          <w:sz w:val="24"/>
          <w:szCs w:val="24"/>
          <w:lang w:eastAsia="ar-SA"/>
        </w:rPr>
        <w:t>.00 часов местного времени</w:t>
      </w:r>
    </w:p>
    <w:p w14:paraId="103305B6" w14:textId="0F74441F" w:rsidR="005261B7" w:rsidRPr="00C9490F" w:rsidRDefault="000F2A29" w:rsidP="000F2A29">
      <w:pPr>
        <w:widowControl w:val="0"/>
        <w:tabs>
          <w:tab w:val="left" w:pos="567"/>
          <w:tab w:val="left" w:pos="851"/>
          <w:tab w:val="left" w:pos="1560"/>
        </w:tabs>
        <w:autoSpaceDE w:val="0"/>
        <w:autoSpaceDN w:val="0"/>
        <w:adjustRightInd w:val="0"/>
        <w:jc w:val="both"/>
        <w:rPr>
          <w:sz w:val="24"/>
          <w:szCs w:val="24"/>
          <w:lang w:eastAsia="ar-SA"/>
        </w:rPr>
      </w:pPr>
      <w:r w:rsidRPr="00C9490F">
        <w:rPr>
          <w:sz w:val="24"/>
          <w:szCs w:val="24"/>
          <w:lang w:eastAsia="ar-SA"/>
        </w:rPr>
        <w:tab/>
      </w:r>
      <w:r w:rsidRPr="00C9490F">
        <w:rPr>
          <w:sz w:val="24"/>
          <w:szCs w:val="24"/>
          <w:lang w:eastAsia="ar-SA"/>
        </w:rPr>
        <w:tab/>
      </w:r>
      <w:r w:rsidRPr="00C9490F">
        <w:rPr>
          <w:sz w:val="24"/>
          <w:szCs w:val="24"/>
          <w:lang w:eastAsia="ar-SA"/>
        </w:rPr>
        <w:tab/>
      </w:r>
      <w:r w:rsidR="006769BE" w:rsidRPr="00C9490F">
        <w:rPr>
          <w:sz w:val="24"/>
          <w:szCs w:val="24"/>
          <w:lang w:eastAsia="ar-SA"/>
        </w:rPr>
        <w:t>ЧТ</w:t>
      </w:r>
      <w:r w:rsidR="005261B7" w:rsidRPr="00C9490F">
        <w:rPr>
          <w:sz w:val="24"/>
          <w:szCs w:val="24"/>
          <w:lang w:eastAsia="ar-SA"/>
        </w:rPr>
        <w:t>. с 1</w:t>
      </w:r>
      <w:r w:rsidR="006769BE" w:rsidRPr="00C9490F">
        <w:rPr>
          <w:sz w:val="24"/>
          <w:szCs w:val="24"/>
          <w:lang w:eastAsia="ar-SA"/>
        </w:rPr>
        <w:t>3</w:t>
      </w:r>
      <w:r w:rsidR="005261B7" w:rsidRPr="00C9490F">
        <w:rPr>
          <w:sz w:val="24"/>
          <w:szCs w:val="24"/>
          <w:lang w:eastAsia="ar-SA"/>
        </w:rPr>
        <w:t>.00 часов до 1</w:t>
      </w:r>
      <w:r w:rsidR="006769BE" w:rsidRPr="00C9490F">
        <w:rPr>
          <w:sz w:val="24"/>
          <w:szCs w:val="24"/>
          <w:lang w:eastAsia="ar-SA"/>
        </w:rPr>
        <w:t>6</w:t>
      </w:r>
      <w:r w:rsidR="005261B7" w:rsidRPr="00C9490F">
        <w:rPr>
          <w:sz w:val="24"/>
          <w:szCs w:val="24"/>
          <w:lang w:eastAsia="ar-SA"/>
        </w:rPr>
        <w:t>.00 часов местного времени</w:t>
      </w:r>
    </w:p>
    <w:p w14:paraId="6CA2B63A" w14:textId="09110189" w:rsidR="00341AAF" w:rsidRPr="00C9490F" w:rsidRDefault="005261B7" w:rsidP="000F2A29">
      <w:pPr>
        <w:widowControl w:val="0"/>
        <w:tabs>
          <w:tab w:val="left" w:pos="567"/>
          <w:tab w:val="left" w:pos="851"/>
          <w:tab w:val="left" w:pos="1276"/>
        </w:tabs>
        <w:autoSpaceDE w:val="0"/>
        <w:autoSpaceDN w:val="0"/>
        <w:adjustRightInd w:val="0"/>
        <w:jc w:val="both"/>
        <w:rPr>
          <w:sz w:val="24"/>
          <w:szCs w:val="24"/>
          <w:lang w:eastAsia="ar-SA"/>
        </w:rPr>
      </w:pPr>
      <w:r w:rsidRPr="00C9490F">
        <w:rPr>
          <w:sz w:val="24"/>
          <w:szCs w:val="24"/>
          <w:lang w:eastAsia="ar-SA"/>
        </w:rPr>
        <w:t xml:space="preserve">письменные обращения, направленные на электронный адрес управляющей организации: </w:t>
      </w:r>
      <w:hyperlink r:id="rId5" w:history="1">
        <w:r w:rsidR="000C2D6E" w:rsidRPr="00C9490F">
          <w:rPr>
            <w:rStyle w:val="aa"/>
            <w:sz w:val="24"/>
            <w:szCs w:val="24"/>
            <w:lang w:val="en-US" w:eastAsia="ar-SA"/>
          </w:rPr>
          <w:t>etalon</w:t>
        </w:r>
        <w:r w:rsidR="000C2D6E" w:rsidRPr="00C9490F">
          <w:rPr>
            <w:rStyle w:val="aa"/>
            <w:sz w:val="24"/>
            <w:szCs w:val="24"/>
            <w:lang w:eastAsia="ar-SA"/>
          </w:rPr>
          <w:t>174@</w:t>
        </w:r>
        <w:r w:rsidR="000C2D6E" w:rsidRPr="00C9490F">
          <w:rPr>
            <w:rStyle w:val="aa"/>
            <w:sz w:val="24"/>
            <w:szCs w:val="24"/>
            <w:lang w:val="en-US" w:eastAsia="ar-SA"/>
          </w:rPr>
          <w:t>inbox</w:t>
        </w:r>
        <w:r w:rsidR="000C2D6E" w:rsidRPr="00C9490F">
          <w:rPr>
            <w:rStyle w:val="aa"/>
            <w:sz w:val="24"/>
            <w:szCs w:val="24"/>
            <w:lang w:eastAsia="ar-SA"/>
          </w:rPr>
          <w:t>.</w:t>
        </w:r>
        <w:r w:rsidR="000C2D6E" w:rsidRPr="00C9490F">
          <w:rPr>
            <w:rStyle w:val="aa"/>
            <w:sz w:val="24"/>
            <w:szCs w:val="24"/>
            <w:lang w:val="en-US" w:eastAsia="ar-SA"/>
          </w:rPr>
          <w:t>ru</w:t>
        </w:r>
      </w:hyperlink>
      <w:r w:rsidRPr="00C9490F">
        <w:rPr>
          <w:sz w:val="24"/>
          <w:szCs w:val="24"/>
          <w:lang w:eastAsia="ar-SA"/>
        </w:rPr>
        <w:t xml:space="preserve"> регистрируются в общем порядке.</w:t>
      </w:r>
    </w:p>
    <w:p w14:paraId="6C749060" w14:textId="4ED3A823" w:rsidR="00C9490F" w:rsidRPr="00C9490F" w:rsidRDefault="00C9490F" w:rsidP="000F2A29">
      <w:pPr>
        <w:widowControl w:val="0"/>
        <w:tabs>
          <w:tab w:val="left" w:pos="567"/>
          <w:tab w:val="left" w:pos="851"/>
          <w:tab w:val="left" w:pos="1276"/>
        </w:tabs>
        <w:autoSpaceDE w:val="0"/>
        <w:autoSpaceDN w:val="0"/>
        <w:adjustRightInd w:val="0"/>
        <w:jc w:val="both"/>
        <w:rPr>
          <w:sz w:val="24"/>
          <w:szCs w:val="24"/>
          <w:lang w:eastAsia="ar-SA"/>
        </w:rPr>
      </w:pPr>
    </w:p>
    <w:p w14:paraId="28E62AE5" w14:textId="77777777" w:rsidR="00C9490F" w:rsidRPr="00C9490F" w:rsidRDefault="00C9490F" w:rsidP="000F2A29">
      <w:pPr>
        <w:widowControl w:val="0"/>
        <w:tabs>
          <w:tab w:val="left" w:pos="567"/>
          <w:tab w:val="left" w:pos="851"/>
          <w:tab w:val="left" w:pos="1276"/>
        </w:tabs>
        <w:autoSpaceDE w:val="0"/>
        <w:autoSpaceDN w:val="0"/>
        <w:adjustRightInd w:val="0"/>
        <w:jc w:val="both"/>
        <w:rPr>
          <w:sz w:val="24"/>
          <w:szCs w:val="24"/>
          <w:lang w:eastAsia="ar-SA"/>
        </w:rPr>
      </w:pPr>
    </w:p>
    <w:p w14:paraId="7A78DE5B" w14:textId="77777777" w:rsidR="005261B7" w:rsidRPr="00C9490F" w:rsidRDefault="005261B7"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lastRenderedPageBreak/>
        <w:t>4. ЦЕНА И ПОРЯДОК РАСЧЕТОВ</w:t>
      </w:r>
    </w:p>
    <w:p w14:paraId="09F74405" w14:textId="40537E10" w:rsidR="005261B7" w:rsidRPr="00C9490F" w:rsidRDefault="005261B7" w:rsidP="000F2A29">
      <w:pPr>
        <w:pStyle w:val="ConsPlusNormal"/>
        <w:widowControl/>
        <w:tabs>
          <w:tab w:val="left" w:pos="851"/>
        </w:tabs>
        <w:ind w:firstLine="0"/>
        <w:jc w:val="both"/>
        <w:rPr>
          <w:rFonts w:ascii="Times New Roman" w:hAnsi="Times New Roman" w:cs="Times New Roman"/>
          <w:color w:val="000000"/>
          <w:sz w:val="24"/>
          <w:szCs w:val="24"/>
        </w:rPr>
      </w:pPr>
      <w:r w:rsidRPr="00C9490F">
        <w:rPr>
          <w:rFonts w:ascii="Times New Roman" w:hAnsi="Times New Roman" w:cs="Times New Roman"/>
          <w:sz w:val="24"/>
          <w:szCs w:val="24"/>
        </w:rPr>
        <w:t xml:space="preserve">4.1. </w:t>
      </w:r>
      <w:r w:rsidR="000F2A29" w:rsidRPr="00C9490F">
        <w:rPr>
          <w:rFonts w:ascii="Times New Roman" w:hAnsi="Times New Roman" w:cs="Times New Roman"/>
          <w:sz w:val="24"/>
          <w:szCs w:val="24"/>
        </w:rPr>
        <w:tab/>
      </w:r>
      <w:r w:rsidRPr="00C9490F">
        <w:rPr>
          <w:rFonts w:ascii="Times New Roman" w:hAnsi="Times New Roman" w:cs="Times New Roman"/>
          <w:sz w:val="24"/>
          <w:szCs w:val="24"/>
        </w:rPr>
        <w:t>Собственник, Пользователь производит оплату в рамках Договора за следующие услуги, в том числе, услуги управления   многоквартирным домом:</w:t>
      </w:r>
    </w:p>
    <w:p w14:paraId="6DF92A23" w14:textId="3ECB73B8" w:rsidR="005261B7" w:rsidRPr="00C9490F"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C9490F">
        <w:rPr>
          <w:sz w:val="24"/>
          <w:szCs w:val="24"/>
        </w:rPr>
        <w:t>содержание общего имущества многоквартирного дома;</w:t>
      </w:r>
    </w:p>
    <w:p w14:paraId="0AD27502" w14:textId="45AB956C" w:rsidR="005261B7" w:rsidRPr="00C9490F"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C9490F">
        <w:rPr>
          <w:sz w:val="24"/>
          <w:szCs w:val="24"/>
        </w:rPr>
        <w:t>обслуживание лифтов и лифтового оборудования (при наличии);</w:t>
      </w:r>
    </w:p>
    <w:p w14:paraId="46DF7D9B" w14:textId="577593CD" w:rsidR="005261B7" w:rsidRPr="00C9490F"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C9490F">
        <w:rPr>
          <w:sz w:val="24"/>
          <w:szCs w:val="24"/>
        </w:rPr>
        <w:t>обслуживание и поверка общедомовых приборов учета из расчета на один ресурс;</w:t>
      </w:r>
    </w:p>
    <w:p w14:paraId="06E27FC6" w14:textId="7E9650D4" w:rsidR="005261B7" w:rsidRPr="00C9490F"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C9490F">
        <w:rPr>
          <w:sz w:val="24"/>
          <w:szCs w:val="24"/>
        </w:rPr>
        <w:t>услуги управления;</w:t>
      </w:r>
    </w:p>
    <w:p w14:paraId="3A4C87F3" w14:textId="3BDB3D43" w:rsidR="005261B7" w:rsidRPr="00C9490F"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C9490F">
        <w:rPr>
          <w:sz w:val="24"/>
          <w:szCs w:val="24"/>
        </w:rPr>
        <w:t>коммунальные ресурсы, потребляемые при выполнении минимального перечня работ в целях обеспечения надлежащего содержания общего имущества в многоквартирном доме (общедомовое имущество – ОДН), начисление платы за которые производится в соответствии с действующим законодательством РФ.</w:t>
      </w:r>
    </w:p>
    <w:p w14:paraId="250857E3" w14:textId="1FF9589A"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4.2.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и рассчитывается исходя из общей площади помещения и установленного в соответствии п. 4.3. Договора тарифа.</w:t>
      </w:r>
    </w:p>
    <w:p w14:paraId="4C205470" w14:textId="3BC8D719"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4.3.</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 xml:space="preserve">Размер платы за услуги содержания и ремонта общего имущества многоквартирного дома устанавливается равным тарифу, установленному органом местного самоуправления и применяемому в соответствующий расчетный период. Тарифы на услуги по содержанию общего имущества многоквартирного дома так же могут быть определены на общем собрании Собственников дома с учетом предложений Управляющей компании, </w:t>
      </w:r>
      <w:r w:rsidRPr="00C9490F">
        <w:rPr>
          <w:rFonts w:ascii="Times New Roman" w:hAnsi="Times New Roman" w:cs="Times New Roman"/>
          <w:color w:val="000000"/>
          <w:sz w:val="24"/>
          <w:szCs w:val="24"/>
        </w:rPr>
        <w:t>но не менее размера, установленного органом местного самоуправления г. Челябинска.  Если Собственники помещений на общем собрании не приняли решение об установлении размера платы за содержание общего имущества, такой размер устанавливается органом городского самоуправления Челябинска.</w:t>
      </w:r>
      <w:r w:rsidRPr="00C9490F">
        <w:rPr>
          <w:rFonts w:ascii="Times New Roman" w:hAnsi="Times New Roman" w:cs="Times New Roman"/>
          <w:sz w:val="24"/>
          <w:szCs w:val="24"/>
        </w:rPr>
        <w:t xml:space="preserve"> Собственник считается поставленным в известность об изменении размера платы путем уведомления их Управляющей компании в платежном (расчетном) документе или с момента опубликования в органах печати или в СМИ. </w:t>
      </w:r>
      <w:r w:rsidRPr="00C9490F">
        <w:rPr>
          <w:rFonts w:ascii="Times New Roman" w:hAnsi="Times New Roman" w:cs="Times New Roman"/>
          <w:color w:val="000000"/>
          <w:sz w:val="24"/>
          <w:szCs w:val="24"/>
        </w:rPr>
        <w:t xml:space="preserve"> В выставляемом счете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r w:rsidRPr="00C9490F">
        <w:rPr>
          <w:rFonts w:ascii="Times New Roman" w:hAnsi="Times New Roman" w:cs="Times New Roman"/>
          <w:sz w:val="24"/>
          <w:szCs w:val="24"/>
        </w:rPr>
        <w:t xml:space="preserve"> </w:t>
      </w:r>
      <w:r w:rsidRPr="00C9490F">
        <w:rPr>
          <w:rFonts w:ascii="Times New Roman" w:hAnsi="Times New Roman" w:cs="Times New Roman"/>
          <w:b/>
          <w:sz w:val="24"/>
          <w:szCs w:val="24"/>
        </w:rPr>
        <w:t xml:space="preserve"> </w:t>
      </w:r>
    </w:p>
    <w:p w14:paraId="0F5436A4" w14:textId="2F2F3013"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4.4.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Предоставление коммунальных услуг осуществляется в соответствии с положениями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а также в соответствии с действующим законодательством РФ.</w:t>
      </w:r>
    </w:p>
    <w:p w14:paraId="2CC0DEE9" w14:textId="77777777"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ab/>
        <w:t>В случае принятия собственниками помещений решения об заключении договоров непосредственно с ресурсоснабжающими организациями, исполнителями коммунальных услуг по тепло-водо-электроснабжению, водоотведению, вывозу ТКО являются ресурсоснабжающие организации и Региональный оператор по обращению с твердыми коммунальными отходами.</w:t>
      </w:r>
    </w:p>
    <w:p w14:paraId="7E34665C" w14:textId="40542238"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4.5.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Оплата Собственником или иными Пользователями оказанных услуг по настоящему Договору осуществляется на основании выставляемых Управляющей организацией платежных документов (счет-квитанция, для собственников нежилых помещений – счета-фактуры, счета и акты выполненных работ), а также в электронных системах платежей.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14:paraId="3B47CFD5" w14:textId="76B18599"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4.6.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Льготы по оплате услуг, являющихся предметом Договора, предоставляются в соответствии с действующим законодательством и при условии предоставления в Управляющую организацию Собственником или иным Пользователем документов, подтверждающих право на льготу.</w:t>
      </w:r>
    </w:p>
    <w:p w14:paraId="4CFCF452" w14:textId="135F34D2"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4.7.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14:paraId="1F35D4BE" w14:textId="467A280B"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4.8.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Срок внесения платежей:</w:t>
      </w:r>
    </w:p>
    <w:p w14:paraId="6F2F4687" w14:textId="5DD24724" w:rsidR="005261B7" w:rsidRPr="00C9490F" w:rsidRDefault="005261B7" w:rsidP="00FF1681">
      <w:pPr>
        <w:pStyle w:val="ConsPlusNormal"/>
        <w:widowControl/>
        <w:numPr>
          <w:ilvl w:val="0"/>
          <w:numId w:val="11"/>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lastRenderedPageBreak/>
        <w:t xml:space="preserve">до 25 числа </w:t>
      </w:r>
      <w:r w:rsidR="00824292">
        <w:rPr>
          <w:rFonts w:ascii="Times New Roman" w:hAnsi="Times New Roman" w:cs="Times New Roman"/>
          <w:sz w:val="24"/>
          <w:szCs w:val="24"/>
        </w:rPr>
        <w:t>текущего</w:t>
      </w:r>
      <w:r w:rsidRPr="00C9490F">
        <w:rPr>
          <w:rFonts w:ascii="Times New Roman" w:hAnsi="Times New Roman" w:cs="Times New Roman"/>
          <w:sz w:val="24"/>
          <w:szCs w:val="24"/>
        </w:rPr>
        <w:t xml:space="preserve"> месяц</w:t>
      </w:r>
      <w:r w:rsidR="00824292">
        <w:rPr>
          <w:rFonts w:ascii="Times New Roman" w:hAnsi="Times New Roman" w:cs="Times New Roman"/>
          <w:sz w:val="24"/>
          <w:szCs w:val="24"/>
        </w:rPr>
        <w:t>а</w:t>
      </w:r>
      <w:r w:rsidR="00C429CC">
        <w:rPr>
          <w:rFonts w:ascii="Times New Roman" w:hAnsi="Times New Roman" w:cs="Times New Roman"/>
          <w:sz w:val="24"/>
          <w:szCs w:val="24"/>
        </w:rPr>
        <w:t xml:space="preserve"> на основании квитанции</w:t>
      </w:r>
      <w:r w:rsidR="00C429CC" w:rsidRPr="00C9490F">
        <w:rPr>
          <w:rFonts w:ascii="Times New Roman" w:hAnsi="Times New Roman" w:cs="Times New Roman"/>
          <w:sz w:val="24"/>
          <w:szCs w:val="24"/>
        </w:rPr>
        <w:t xml:space="preserve"> </w:t>
      </w:r>
      <w:r w:rsidRPr="00C9490F">
        <w:rPr>
          <w:rFonts w:ascii="Times New Roman" w:hAnsi="Times New Roman" w:cs="Times New Roman"/>
          <w:sz w:val="24"/>
          <w:szCs w:val="24"/>
        </w:rPr>
        <w:t>- для физических лиц;</w:t>
      </w:r>
    </w:p>
    <w:p w14:paraId="03B18A27" w14:textId="196B994D" w:rsidR="005261B7" w:rsidRPr="00C9490F" w:rsidRDefault="005261B7" w:rsidP="00FF1681">
      <w:pPr>
        <w:pStyle w:val="ConsPlusNormal"/>
        <w:widowControl/>
        <w:numPr>
          <w:ilvl w:val="0"/>
          <w:numId w:val="11"/>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 xml:space="preserve">до 25 числа текущего месяца на основании счета на предоплату - для юридических лиц. </w:t>
      </w:r>
      <w:bookmarkStart w:id="1" w:name="_GoBack"/>
      <w:bookmarkEnd w:id="1"/>
    </w:p>
    <w:p w14:paraId="4D0DBD3A" w14:textId="1AA60D79"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4.9.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Иные сроки выставления счетов и сроки их оплаты, порядок расчета платежей и иные условия, 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 и иных Пользователей в соответствии с порядком, устанавливаемым Управляющей организацией.</w:t>
      </w:r>
    </w:p>
    <w:p w14:paraId="232149B7" w14:textId="6F5FA3A3"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4.10.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В случае возникновения необходимости проведения неустановленных Договором работ и услуг, Собственники на общем собрании утверждают необходимый объем работ (услуг), сроки начала проведения работ, стоимость работ (услуг) с учетом предложений Управляющей организации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данном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Заключение дополнительного соглашения к договору управления при этом не требуется.</w:t>
      </w:r>
    </w:p>
    <w:p w14:paraId="4F15BDAF" w14:textId="2BAB6429" w:rsidR="005261B7" w:rsidRPr="00C9490F" w:rsidRDefault="005261B7" w:rsidP="00FF1681">
      <w:pPr>
        <w:widowControl w:val="0"/>
        <w:tabs>
          <w:tab w:val="left" w:pos="426"/>
          <w:tab w:val="left" w:pos="851"/>
        </w:tabs>
        <w:autoSpaceDE w:val="0"/>
        <w:autoSpaceDN w:val="0"/>
        <w:adjustRightInd w:val="0"/>
        <w:spacing w:line="20" w:lineRule="atLeast"/>
        <w:jc w:val="both"/>
        <w:rPr>
          <w:sz w:val="24"/>
          <w:szCs w:val="24"/>
        </w:rPr>
      </w:pPr>
      <w:r w:rsidRPr="00C9490F">
        <w:rPr>
          <w:sz w:val="24"/>
          <w:szCs w:val="24"/>
        </w:rPr>
        <w:t>4.11.</w:t>
      </w:r>
      <w:r w:rsidRPr="00C9490F">
        <w:rPr>
          <w:sz w:val="24"/>
          <w:szCs w:val="24"/>
        </w:rPr>
        <w:tab/>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101AB200" w14:textId="692E4505"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4.12.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 xml:space="preserve">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установленном Правительством Российской Федерации. </w:t>
      </w:r>
    </w:p>
    <w:p w14:paraId="6B2B7227" w14:textId="77777777" w:rsidR="005261B7" w:rsidRPr="00C9490F" w:rsidRDefault="005261B7" w:rsidP="005261B7">
      <w:pPr>
        <w:pStyle w:val="ConsPlusNormal"/>
        <w:widowControl/>
        <w:ind w:firstLine="540"/>
        <w:jc w:val="center"/>
        <w:rPr>
          <w:rFonts w:ascii="Times New Roman" w:hAnsi="Times New Roman" w:cs="Times New Roman"/>
          <w:b/>
          <w:bCs/>
          <w:sz w:val="24"/>
          <w:szCs w:val="24"/>
        </w:rPr>
      </w:pPr>
      <w:r w:rsidRPr="00C9490F">
        <w:rPr>
          <w:rFonts w:ascii="Times New Roman" w:hAnsi="Times New Roman" w:cs="Times New Roman"/>
          <w:b/>
          <w:bCs/>
          <w:sz w:val="24"/>
          <w:szCs w:val="24"/>
        </w:rPr>
        <w:t>5. ПОРЯДОК ПРИЕМКИ ВЫПОЛНЕННЫХ РАБОТ.</w:t>
      </w:r>
    </w:p>
    <w:p w14:paraId="7CC73F4B" w14:textId="3A1E642B" w:rsidR="005261B7" w:rsidRPr="00C9490F" w:rsidRDefault="005261B7" w:rsidP="00FF1681">
      <w:pPr>
        <w:pStyle w:val="ConsPlusNormal"/>
        <w:widowControl/>
        <w:tabs>
          <w:tab w:val="left" w:pos="709"/>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5.1. </w:t>
      </w:r>
      <w:r w:rsidR="00FF1681" w:rsidRPr="00C9490F">
        <w:rPr>
          <w:rFonts w:ascii="Times New Roman" w:hAnsi="Times New Roman" w:cs="Times New Roman"/>
          <w:sz w:val="24"/>
          <w:szCs w:val="24"/>
        </w:rPr>
        <w:tab/>
        <w:t>Н</w:t>
      </w:r>
      <w:r w:rsidRPr="00C9490F">
        <w:rPr>
          <w:rFonts w:ascii="Times New Roman" w:hAnsi="Times New Roman" w:cs="Times New Roman"/>
          <w:sz w:val="24"/>
          <w:szCs w:val="24"/>
        </w:rPr>
        <w:t>е позднее 20 календарных дней по окончании отчетного периода управляющая организация обязана предоставить председателю Совета многоквартирного дома либо собственнику, уполномоченному общим собранием собственников помещений в доме, Акт выполненных работ/услуг (далее по тексту – Акт) на подписание.</w:t>
      </w:r>
    </w:p>
    <w:p w14:paraId="02D42DA4" w14:textId="3AF589A8" w:rsidR="005261B7" w:rsidRPr="00C9490F" w:rsidRDefault="005261B7" w:rsidP="00FF1681">
      <w:pPr>
        <w:pStyle w:val="ConsPlusNormal"/>
        <w:widowControl/>
        <w:tabs>
          <w:tab w:val="left" w:pos="709"/>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5.2.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 xml:space="preserve">Председатель Совета многоквартирного дома, либо лицо, уполномоченное общим собранием собственников, в течение 10 дне с момента направления Акта в его адрес, должен его подписать или предоставить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в офис управляющей организации. </w:t>
      </w:r>
    </w:p>
    <w:p w14:paraId="20E796C4" w14:textId="77777777" w:rsidR="005261B7" w:rsidRPr="00C9490F" w:rsidRDefault="005261B7" w:rsidP="00FF1681">
      <w:pPr>
        <w:pStyle w:val="ConsPlusNormal"/>
        <w:widowControl/>
        <w:tabs>
          <w:tab w:val="left" w:pos="709"/>
        </w:tabs>
        <w:ind w:firstLine="0"/>
        <w:jc w:val="both"/>
        <w:rPr>
          <w:rFonts w:ascii="Times New Roman" w:hAnsi="Times New Roman" w:cs="Times New Roman"/>
          <w:sz w:val="24"/>
          <w:szCs w:val="24"/>
        </w:rPr>
      </w:pPr>
      <w:r w:rsidRPr="00C9490F">
        <w:rPr>
          <w:rFonts w:ascii="Times New Roman" w:hAnsi="Times New Roman" w:cs="Times New Roman"/>
          <w:sz w:val="24"/>
          <w:szCs w:val="24"/>
        </w:rPr>
        <w:t>В случае, если собственниками помещений не избран состав Совета многоквартирного дома, акт выполненных работ подписывается собственниками помещений в количестве не менее 2-х.</w:t>
      </w:r>
    </w:p>
    <w:p w14:paraId="6F8F9ACB" w14:textId="78AEC92B" w:rsidR="005261B7" w:rsidRPr="00C9490F" w:rsidRDefault="005261B7" w:rsidP="00FF1681">
      <w:pPr>
        <w:pStyle w:val="ConsPlusNormal"/>
        <w:widowControl/>
        <w:tabs>
          <w:tab w:val="left" w:pos="709"/>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5.3.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В случае, если в срок, указанный в п. 5.2. настоящего Договора в управляющую организацию подписанный акт выполненных работ или не представлены обоснованные возражения к Акту, экземпляр Акта управляющей организации считается подписанным в одностороннем порядке, в соответствии со ст. 753 ГК РФ.</w:t>
      </w:r>
    </w:p>
    <w:p w14:paraId="73325A6D" w14:textId="64688056" w:rsidR="005261B7" w:rsidRPr="00C9490F" w:rsidRDefault="005261B7" w:rsidP="00FF1681">
      <w:pPr>
        <w:pStyle w:val="ConsPlusNormal"/>
        <w:widowControl/>
        <w:tabs>
          <w:tab w:val="left" w:pos="709"/>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5.4.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Отчетным периодом по настоящему договору признается: по работам (услугам), выполненным в целях содержания и текущего ремонта общего имущества собственников – 1 год, течение которого начинается с первого января.</w:t>
      </w:r>
    </w:p>
    <w:p w14:paraId="6DC3EB06" w14:textId="77777777" w:rsidR="005261B7" w:rsidRPr="00C9490F" w:rsidRDefault="005261B7" w:rsidP="005261B7">
      <w:pPr>
        <w:pStyle w:val="ConsPlusNormal"/>
        <w:widowControl/>
        <w:ind w:firstLine="540"/>
        <w:jc w:val="center"/>
        <w:rPr>
          <w:rFonts w:ascii="Times New Roman" w:hAnsi="Times New Roman" w:cs="Times New Roman"/>
          <w:b/>
          <w:bCs/>
          <w:sz w:val="24"/>
          <w:szCs w:val="24"/>
        </w:rPr>
      </w:pPr>
      <w:r w:rsidRPr="00C9490F">
        <w:rPr>
          <w:rFonts w:ascii="Times New Roman" w:hAnsi="Times New Roman" w:cs="Times New Roman"/>
          <w:b/>
          <w:bCs/>
          <w:sz w:val="24"/>
          <w:szCs w:val="24"/>
        </w:rPr>
        <w:t>6. ПРЕДОСТАВЛЕНИЕ ДОСТУПА В ЖИЛОЕ ПОМЕЩЕНИЕ И ПОСЛЕДСТВИЯ НЕДОПУСКА.</w:t>
      </w:r>
    </w:p>
    <w:p w14:paraId="101C46E2" w14:textId="6EEA476D"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6.1.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Собственник помещения обязан не менее 2-х раз в год обеспечить доступ в помещение представителям управляющей организации для осмотра технического и санитарного состояния инженерных коммуникаций и установленного в помещении оборудования, для выполнения в помещении необходимых ремонтных работ и оказания услуг по содержанию общего имущества</w:t>
      </w:r>
    </w:p>
    <w:p w14:paraId="27D80FC3" w14:textId="2CC30DD8"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lastRenderedPageBreak/>
        <w:t xml:space="preserve">6.2.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 xml:space="preserve">Для выполнения работ по устранению аварийной ситуации </w:t>
      </w:r>
      <w:r w:rsidR="00373B8D" w:rsidRPr="00C9490F">
        <w:rPr>
          <w:rFonts w:ascii="Times New Roman" w:hAnsi="Times New Roman" w:cs="Times New Roman"/>
          <w:sz w:val="24"/>
          <w:szCs w:val="24"/>
        </w:rPr>
        <w:t>собственник жилого</w:t>
      </w:r>
      <w:r w:rsidRPr="00C9490F">
        <w:rPr>
          <w:rFonts w:ascii="Times New Roman" w:hAnsi="Times New Roman" w:cs="Times New Roman"/>
          <w:sz w:val="24"/>
          <w:szCs w:val="24"/>
        </w:rPr>
        <w:t xml:space="preserve"> (нежилого) помещения многоквартирного дома обязан предоставить специалистам Управляющей компании беспрепятственный доступ к общедомовым коммуникациям, расположенным внутри помещения по первому требованию</w:t>
      </w:r>
      <w:r w:rsidR="00373B8D" w:rsidRPr="00C9490F">
        <w:rPr>
          <w:rFonts w:ascii="Times New Roman" w:hAnsi="Times New Roman" w:cs="Times New Roman"/>
          <w:sz w:val="24"/>
          <w:szCs w:val="24"/>
        </w:rPr>
        <w:t xml:space="preserve"> в том числе, переданного по телефону</w:t>
      </w:r>
      <w:r w:rsidRPr="00C9490F">
        <w:rPr>
          <w:rFonts w:ascii="Times New Roman" w:hAnsi="Times New Roman" w:cs="Times New Roman"/>
          <w:sz w:val="24"/>
          <w:szCs w:val="24"/>
        </w:rPr>
        <w:t>.</w:t>
      </w:r>
    </w:p>
    <w:p w14:paraId="26E18681" w14:textId="51F6EB03"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6.3.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Доступ в помещение предоставляется в сроки, указанные в уведомлении, направленном в адрес собственника управляющей организацией.</w:t>
      </w:r>
    </w:p>
    <w:p w14:paraId="34F1D476" w14:textId="08A2C03D"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6.4.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В случае, если собственник помещения не имеет возможности обеспечить доступ в помещение представителям управляющей организации в указанные в уведомлении сроки, он обязан сообщить об этом в Управляющую организацию способом, позволяющим подтвердить факт направления сообщения, в срок не более 10 дней с момента направления ему уведомления. При отсутствии такого сообщения, Собственник помещения несет полную ответственность за последствия недопуска сотрудника управляющей организации в помещение.</w:t>
      </w:r>
    </w:p>
    <w:p w14:paraId="3C70854A" w14:textId="66B59815" w:rsidR="005261B7"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6.5.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w:t>
      </w:r>
    </w:p>
    <w:p w14:paraId="40E4B4D0" w14:textId="729F6E32" w:rsidR="00373B8D" w:rsidRPr="00C9490F" w:rsidRDefault="005261B7"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6.6. </w:t>
      </w:r>
      <w:r w:rsidR="00FF1681" w:rsidRPr="00C9490F">
        <w:rPr>
          <w:rFonts w:ascii="Times New Roman" w:hAnsi="Times New Roman" w:cs="Times New Roman"/>
          <w:sz w:val="24"/>
          <w:szCs w:val="24"/>
        </w:rPr>
        <w:tab/>
      </w:r>
      <w:r w:rsidRPr="00C9490F">
        <w:rPr>
          <w:rFonts w:ascii="Times New Roman" w:hAnsi="Times New Roman" w:cs="Times New Roman"/>
          <w:sz w:val="24"/>
          <w:szCs w:val="24"/>
        </w:rPr>
        <w:t>Собственник помещения обязан организовать доступ к общему имуществу (демонтировать перегородки, панели, короба, закрывающие трубопроводы и иное оборудование, относящееся к общему имуществу собственников помещений), в ином случае ответственность за последствия несет в полном объеме Собственник помещения.</w:t>
      </w:r>
    </w:p>
    <w:p w14:paraId="20F95F10" w14:textId="77777777" w:rsidR="005261B7" w:rsidRPr="00C9490F" w:rsidRDefault="00373B8D"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t>7</w:t>
      </w:r>
      <w:r w:rsidR="005261B7" w:rsidRPr="00C9490F">
        <w:rPr>
          <w:rFonts w:ascii="Times New Roman" w:hAnsi="Times New Roman" w:cs="Times New Roman"/>
          <w:b/>
          <w:bCs/>
          <w:sz w:val="24"/>
          <w:szCs w:val="24"/>
        </w:rPr>
        <w:t>. ОТВЕТСТВЕННОСТЬ СТОРОН</w:t>
      </w:r>
    </w:p>
    <w:p w14:paraId="19C0B7F0" w14:textId="3C5BEF2F"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.1.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Управляющая организация не несет ответственности за все виды ущерба, возникшие не по ее вине или не по вине ее работников.</w:t>
      </w:r>
    </w:p>
    <w:p w14:paraId="115D44D6" w14:textId="2DF3AD80"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.2.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Ответственность по сделкам, совершенным Управляющей организацией со сторонними организациями, самостоятельно несет Управляющая организация.</w:t>
      </w:r>
    </w:p>
    <w:p w14:paraId="422686A1" w14:textId="7853CFA7"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.3.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В случае нарушения Собственником или иным Пользователем сроков внесения платежей, установленных разделом 4 настоящего Договора, Управляющая организация вправе взыскать с него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B07B3DD" w14:textId="425236CC"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.4.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14:paraId="518C1C45" w14:textId="670D1722"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.5.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14:paraId="07256DFE" w14:textId="7C3D6A2F"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.6.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 РФ.</w:t>
      </w:r>
    </w:p>
    <w:p w14:paraId="41F96478" w14:textId="5B1F906C"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.7.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Управляющая организация несет ответственность за качество и объем оказанных услуг по содержанию и ремонту общего имущества в пределах средств, уплаченных Собственниками на эти цели на дату исполнения обязательств.</w:t>
      </w:r>
    </w:p>
    <w:p w14:paraId="1790161B" w14:textId="64F4691B"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7</w:t>
      </w:r>
      <w:r w:rsidR="005261B7" w:rsidRPr="00C9490F">
        <w:rPr>
          <w:rFonts w:ascii="Times New Roman" w:hAnsi="Times New Roman" w:cs="Times New Roman"/>
          <w:sz w:val="24"/>
          <w:szCs w:val="24"/>
        </w:rPr>
        <w:t xml:space="preserve">.8.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0DACBA5E" w14:textId="77777777" w:rsidR="00373B8D" w:rsidRPr="00C9490F" w:rsidRDefault="00373B8D"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t>8</w:t>
      </w:r>
      <w:r w:rsidR="005261B7" w:rsidRPr="00C9490F">
        <w:rPr>
          <w:rFonts w:ascii="Times New Roman" w:hAnsi="Times New Roman" w:cs="Times New Roman"/>
          <w:b/>
          <w:bCs/>
          <w:sz w:val="24"/>
          <w:szCs w:val="24"/>
        </w:rPr>
        <w:t>. ОСОБЫЕ УСЛОВИЯ</w:t>
      </w:r>
    </w:p>
    <w:p w14:paraId="3676503C" w14:textId="17FDCCE2"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8</w:t>
      </w:r>
      <w:r w:rsidR="005261B7" w:rsidRPr="00C9490F">
        <w:rPr>
          <w:rFonts w:ascii="Times New Roman" w:hAnsi="Times New Roman" w:cs="Times New Roman"/>
          <w:sz w:val="24"/>
          <w:szCs w:val="24"/>
        </w:rPr>
        <w:t xml:space="preserve">.1.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73F0EE74" w14:textId="7EA9C95F"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8</w:t>
      </w:r>
      <w:r w:rsidR="005261B7" w:rsidRPr="00C9490F">
        <w:rPr>
          <w:rFonts w:ascii="Times New Roman" w:hAnsi="Times New Roman" w:cs="Times New Roman"/>
          <w:sz w:val="24"/>
          <w:szCs w:val="24"/>
        </w:rPr>
        <w:t xml:space="preserve">.2.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Жалобы (заявления, требования, претензии) Собственников на несоблюдение условий Договора подлежат обязательной регистрации в Управляющей организации.</w:t>
      </w:r>
    </w:p>
    <w:p w14:paraId="7CF8BE1D" w14:textId="33901851"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8</w:t>
      </w:r>
      <w:r w:rsidR="005261B7" w:rsidRPr="00C9490F">
        <w:rPr>
          <w:rFonts w:ascii="Times New Roman" w:hAnsi="Times New Roman" w:cs="Times New Roman"/>
          <w:sz w:val="24"/>
          <w:szCs w:val="24"/>
        </w:rPr>
        <w:t xml:space="preserve">.3.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 xml:space="preserve">Контроль деятельности Управляющей организации включает в себя ежегодный отчет </w:t>
      </w:r>
      <w:r w:rsidR="00FF1681" w:rsidRPr="00C9490F">
        <w:rPr>
          <w:rFonts w:ascii="Times New Roman" w:hAnsi="Times New Roman" w:cs="Times New Roman"/>
          <w:sz w:val="24"/>
          <w:szCs w:val="24"/>
        </w:rPr>
        <w:t>в сроки,</w:t>
      </w:r>
      <w:r w:rsidR="005261B7" w:rsidRPr="00C9490F">
        <w:rPr>
          <w:rFonts w:ascii="Times New Roman" w:hAnsi="Times New Roman" w:cs="Times New Roman"/>
          <w:sz w:val="24"/>
          <w:szCs w:val="24"/>
        </w:rPr>
        <w:t xml:space="preserve"> предусмотренные Жилищным кодексом Российской Федерации.</w:t>
      </w:r>
    </w:p>
    <w:p w14:paraId="6DA266FA" w14:textId="3A019D83"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8</w:t>
      </w:r>
      <w:r w:rsidR="005261B7" w:rsidRPr="00C9490F">
        <w:rPr>
          <w:rFonts w:ascii="Times New Roman" w:hAnsi="Times New Roman" w:cs="Times New Roman"/>
          <w:sz w:val="24"/>
          <w:szCs w:val="24"/>
        </w:rPr>
        <w:t xml:space="preserve">.4.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Документооборот, организованный посредством электронных сообщений, приравнивается по юридической силе к оригинальным документам (подлинникам), подписанным собственноручно сторонами.</w:t>
      </w:r>
    </w:p>
    <w:p w14:paraId="0A557C2F" w14:textId="77777777" w:rsidR="00373B8D" w:rsidRPr="00C9490F" w:rsidRDefault="00373B8D"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lastRenderedPageBreak/>
        <w:t>9</w:t>
      </w:r>
      <w:r w:rsidR="005261B7" w:rsidRPr="00C9490F">
        <w:rPr>
          <w:rFonts w:ascii="Times New Roman" w:hAnsi="Times New Roman" w:cs="Times New Roman"/>
          <w:b/>
          <w:bCs/>
          <w:sz w:val="24"/>
          <w:szCs w:val="24"/>
        </w:rPr>
        <w:t>. ФОРС-МАЖОР</w:t>
      </w:r>
    </w:p>
    <w:p w14:paraId="0C89D831" w14:textId="67986DFC"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9</w:t>
      </w:r>
      <w:r w:rsidR="005261B7" w:rsidRPr="00C9490F">
        <w:rPr>
          <w:rFonts w:ascii="Times New Roman" w:hAnsi="Times New Roman" w:cs="Times New Roman"/>
          <w:sz w:val="24"/>
          <w:szCs w:val="24"/>
        </w:rPr>
        <w:t xml:space="preserve">.1.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1F377D5C" w14:textId="5DC03EC7"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9</w:t>
      </w:r>
      <w:r w:rsidR="005261B7" w:rsidRPr="00C9490F">
        <w:rPr>
          <w:rFonts w:ascii="Times New Roman" w:hAnsi="Times New Roman" w:cs="Times New Roman"/>
          <w:sz w:val="24"/>
          <w:szCs w:val="24"/>
        </w:rPr>
        <w:t xml:space="preserve">.2.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ED0F6AF" w14:textId="77777777" w:rsidR="005261B7" w:rsidRPr="00C9490F" w:rsidRDefault="00373B8D"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t>10</w:t>
      </w:r>
      <w:r w:rsidR="005261B7" w:rsidRPr="00C9490F">
        <w:rPr>
          <w:rFonts w:ascii="Times New Roman" w:hAnsi="Times New Roman" w:cs="Times New Roman"/>
          <w:b/>
          <w:bCs/>
          <w:sz w:val="24"/>
          <w:szCs w:val="24"/>
        </w:rPr>
        <w:t>. СРОК ДЕЙСТВИЯ ДОГОВОРА</w:t>
      </w:r>
    </w:p>
    <w:p w14:paraId="21945D42" w14:textId="064A9144"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10</w:t>
      </w:r>
      <w:r w:rsidR="005261B7" w:rsidRPr="00C9490F">
        <w:rPr>
          <w:rFonts w:ascii="Times New Roman" w:hAnsi="Times New Roman" w:cs="Times New Roman"/>
          <w:sz w:val="24"/>
          <w:szCs w:val="24"/>
        </w:rPr>
        <w:t xml:space="preserve">.1.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Договор заключен сроком на 5 лет, распространяет свое действие на взаимоотношения, начиная с момента заключения договора.</w:t>
      </w:r>
    </w:p>
    <w:p w14:paraId="53CA83F8" w14:textId="75B39333"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10</w:t>
      </w:r>
      <w:r w:rsidR="005261B7" w:rsidRPr="00C9490F">
        <w:rPr>
          <w:rFonts w:ascii="Times New Roman" w:hAnsi="Times New Roman" w:cs="Times New Roman"/>
          <w:sz w:val="24"/>
          <w:szCs w:val="24"/>
        </w:rPr>
        <w:t xml:space="preserve">.2.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Изменения и дополнения настоящего договора осуществляются оформлением дополнительного письменного соглашения, за исключением, случаев, предусмотренных действующим законодательством и настоящим договором.</w:t>
      </w:r>
    </w:p>
    <w:p w14:paraId="1B359684" w14:textId="0522FFE5"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10</w:t>
      </w:r>
      <w:r w:rsidR="005261B7" w:rsidRPr="00C9490F">
        <w:rPr>
          <w:rFonts w:ascii="Times New Roman" w:hAnsi="Times New Roman" w:cs="Times New Roman"/>
          <w:sz w:val="24"/>
          <w:szCs w:val="24"/>
        </w:rPr>
        <w:t xml:space="preserve">.3.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14:paraId="71DBFC20" w14:textId="2ABFAB1E" w:rsidR="005261B7" w:rsidRPr="00C9490F" w:rsidRDefault="00373B8D" w:rsidP="00FF1681">
      <w:pPr>
        <w:pStyle w:val="ConsPlusNormal"/>
        <w:widowControl/>
        <w:tabs>
          <w:tab w:val="left" w:pos="851"/>
        </w:tabs>
        <w:ind w:firstLine="0"/>
        <w:jc w:val="both"/>
        <w:rPr>
          <w:rFonts w:ascii="Times New Roman" w:hAnsi="Times New Roman" w:cs="Times New Roman"/>
          <w:sz w:val="24"/>
          <w:szCs w:val="24"/>
        </w:rPr>
      </w:pPr>
      <w:r w:rsidRPr="00C9490F">
        <w:rPr>
          <w:rFonts w:ascii="Times New Roman" w:hAnsi="Times New Roman" w:cs="Times New Roman"/>
          <w:sz w:val="24"/>
          <w:szCs w:val="24"/>
        </w:rPr>
        <w:t>10</w:t>
      </w:r>
      <w:r w:rsidR="005261B7" w:rsidRPr="00C9490F">
        <w:rPr>
          <w:rFonts w:ascii="Times New Roman" w:hAnsi="Times New Roman" w:cs="Times New Roman"/>
          <w:sz w:val="24"/>
          <w:szCs w:val="24"/>
        </w:rPr>
        <w:t xml:space="preserve">.4. </w:t>
      </w:r>
      <w:r w:rsidR="00FF1681" w:rsidRPr="00C9490F">
        <w:rPr>
          <w:rFonts w:ascii="Times New Roman" w:hAnsi="Times New Roman" w:cs="Times New Roman"/>
          <w:sz w:val="24"/>
          <w:szCs w:val="24"/>
        </w:rPr>
        <w:tab/>
      </w:r>
      <w:r w:rsidR="005261B7" w:rsidRPr="00C9490F">
        <w:rPr>
          <w:rFonts w:ascii="Times New Roman" w:hAnsi="Times New Roman" w:cs="Times New Roman"/>
          <w:sz w:val="24"/>
          <w:szCs w:val="24"/>
        </w:rPr>
        <w:t>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14:paraId="1F643DFB" w14:textId="662FC9AA" w:rsidR="005261B7" w:rsidRPr="00C9490F" w:rsidRDefault="005261B7" w:rsidP="005261B7">
      <w:pPr>
        <w:pStyle w:val="ConsPlusNormal"/>
        <w:widowControl/>
        <w:ind w:firstLine="540"/>
        <w:jc w:val="both"/>
        <w:rPr>
          <w:rFonts w:ascii="Times New Roman" w:hAnsi="Times New Roman" w:cs="Times New Roman"/>
          <w:sz w:val="24"/>
          <w:szCs w:val="24"/>
        </w:rPr>
      </w:pPr>
    </w:p>
    <w:p w14:paraId="5258790A" w14:textId="27285F42" w:rsidR="00FF1681" w:rsidRPr="00C9490F" w:rsidRDefault="00FF1681" w:rsidP="005261B7">
      <w:pPr>
        <w:pStyle w:val="ConsPlusNormal"/>
        <w:widowControl/>
        <w:ind w:firstLine="540"/>
        <w:jc w:val="both"/>
        <w:rPr>
          <w:rFonts w:ascii="Times New Roman" w:hAnsi="Times New Roman" w:cs="Times New Roman"/>
          <w:sz w:val="24"/>
          <w:szCs w:val="24"/>
        </w:rPr>
      </w:pPr>
    </w:p>
    <w:p w14:paraId="7B79D341" w14:textId="0BAA5DC7" w:rsidR="00FF1681" w:rsidRPr="00C9490F" w:rsidRDefault="00FF1681" w:rsidP="00C35198">
      <w:pPr>
        <w:pStyle w:val="ConsPlusNormal"/>
        <w:widowControl/>
        <w:ind w:firstLine="0"/>
        <w:jc w:val="both"/>
        <w:rPr>
          <w:rFonts w:ascii="Times New Roman" w:hAnsi="Times New Roman" w:cs="Times New Roman"/>
          <w:sz w:val="24"/>
          <w:szCs w:val="24"/>
        </w:rPr>
      </w:pPr>
    </w:p>
    <w:p w14:paraId="21DC43D5" w14:textId="1A23001F" w:rsidR="00FF1681" w:rsidRPr="00C9490F" w:rsidRDefault="00FF1681" w:rsidP="005261B7">
      <w:pPr>
        <w:pStyle w:val="ConsPlusNormal"/>
        <w:widowControl/>
        <w:ind w:firstLine="540"/>
        <w:jc w:val="both"/>
        <w:rPr>
          <w:rFonts w:ascii="Times New Roman" w:hAnsi="Times New Roman" w:cs="Times New Roman"/>
          <w:sz w:val="24"/>
          <w:szCs w:val="24"/>
        </w:rPr>
      </w:pPr>
    </w:p>
    <w:p w14:paraId="4BC87283" w14:textId="77777777" w:rsidR="00FF1681" w:rsidRPr="00C9490F" w:rsidRDefault="00FF1681" w:rsidP="005261B7">
      <w:pPr>
        <w:pStyle w:val="ConsPlusNormal"/>
        <w:widowControl/>
        <w:ind w:firstLine="540"/>
        <w:jc w:val="both"/>
        <w:rPr>
          <w:rFonts w:ascii="Times New Roman" w:hAnsi="Times New Roman" w:cs="Times New Roman"/>
          <w:sz w:val="24"/>
          <w:szCs w:val="24"/>
        </w:rPr>
      </w:pPr>
    </w:p>
    <w:p w14:paraId="63AA7E74" w14:textId="77777777" w:rsidR="005261B7" w:rsidRPr="00C9490F" w:rsidRDefault="00373B8D" w:rsidP="005261B7">
      <w:pPr>
        <w:pStyle w:val="ConsPlusNormal"/>
        <w:widowControl/>
        <w:ind w:firstLine="0"/>
        <w:jc w:val="center"/>
        <w:outlineLvl w:val="1"/>
        <w:rPr>
          <w:rFonts w:ascii="Times New Roman" w:hAnsi="Times New Roman" w:cs="Times New Roman"/>
          <w:b/>
          <w:bCs/>
          <w:sz w:val="24"/>
          <w:szCs w:val="24"/>
        </w:rPr>
      </w:pPr>
      <w:r w:rsidRPr="00C9490F">
        <w:rPr>
          <w:rFonts w:ascii="Times New Roman" w:hAnsi="Times New Roman" w:cs="Times New Roman"/>
          <w:b/>
          <w:bCs/>
          <w:sz w:val="24"/>
          <w:szCs w:val="24"/>
        </w:rPr>
        <w:t>11</w:t>
      </w:r>
      <w:r w:rsidR="005261B7" w:rsidRPr="00C9490F">
        <w:rPr>
          <w:rFonts w:ascii="Times New Roman" w:hAnsi="Times New Roman" w:cs="Times New Roman"/>
          <w:b/>
          <w:bCs/>
          <w:sz w:val="24"/>
          <w:szCs w:val="24"/>
        </w:rPr>
        <w:t>. Подписи сторон</w:t>
      </w:r>
    </w:p>
    <w:tbl>
      <w:tblPr>
        <w:tblW w:w="937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4678"/>
      </w:tblGrid>
      <w:tr w:rsidR="005261B7" w:rsidRPr="00C9490F" w14:paraId="4783DC66" w14:textId="77777777" w:rsidTr="00FF1681">
        <w:trPr>
          <w:trHeight w:val="45"/>
        </w:trPr>
        <w:tc>
          <w:tcPr>
            <w:tcW w:w="4697" w:type="dxa"/>
          </w:tcPr>
          <w:p w14:paraId="16315092" w14:textId="35B7C5E6" w:rsidR="005261B7" w:rsidRPr="00C9490F" w:rsidRDefault="005261B7" w:rsidP="007509EA">
            <w:pPr>
              <w:tabs>
                <w:tab w:val="left" w:pos="6465"/>
              </w:tabs>
              <w:ind w:left="132"/>
              <w:jc w:val="center"/>
              <w:rPr>
                <w:sz w:val="24"/>
                <w:szCs w:val="24"/>
              </w:rPr>
            </w:pPr>
            <w:r w:rsidRPr="00C9490F">
              <w:rPr>
                <w:sz w:val="24"/>
                <w:szCs w:val="24"/>
              </w:rPr>
              <w:t>«Управляющая организация»</w:t>
            </w:r>
          </w:p>
          <w:p w14:paraId="7CECB0E0" w14:textId="20EBAB0F" w:rsidR="005261B7" w:rsidRPr="00C9490F" w:rsidRDefault="005261B7" w:rsidP="007509EA">
            <w:pPr>
              <w:tabs>
                <w:tab w:val="left" w:pos="6465"/>
              </w:tabs>
              <w:ind w:left="132"/>
              <w:jc w:val="center"/>
              <w:rPr>
                <w:b/>
                <w:sz w:val="24"/>
                <w:szCs w:val="24"/>
              </w:rPr>
            </w:pPr>
            <w:bookmarkStart w:id="2" w:name="_Hlk162353414"/>
            <w:r w:rsidRPr="00C9490F">
              <w:rPr>
                <w:b/>
                <w:sz w:val="24"/>
                <w:szCs w:val="24"/>
              </w:rPr>
              <w:t xml:space="preserve">ООО </w:t>
            </w:r>
            <w:r w:rsidR="000C2D6E" w:rsidRPr="00C9490F">
              <w:rPr>
                <w:b/>
                <w:sz w:val="24"/>
                <w:szCs w:val="24"/>
              </w:rPr>
              <w:t xml:space="preserve">УК </w:t>
            </w:r>
            <w:r w:rsidRPr="00C9490F">
              <w:rPr>
                <w:b/>
                <w:sz w:val="24"/>
                <w:szCs w:val="24"/>
              </w:rPr>
              <w:t>«</w:t>
            </w:r>
            <w:r w:rsidR="000C2D6E" w:rsidRPr="00C9490F">
              <w:rPr>
                <w:b/>
                <w:sz w:val="24"/>
                <w:szCs w:val="24"/>
              </w:rPr>
              <w:t>Эталон</w:t>
            </w:r>
            <w:r w:rsidRPr="00C9490F">
              <w:rPr>
                <w:b/>
                <w:sz w:val="24"/>
                <w:szCs w:val="24"/>
              </w:rPr>
              <w:t>»</w:t>
            </w:r>
          </w:p>
          <w:bookmarkEnd w:id="2"/>
          <w:p w14:paraId="4409FE8D" w14:textId="77777777" w:rsidR="00C35198" w:rsidRPr="00C9490F" w:rsidRDefault="005261B7" w:rsidP="007509EA">
            <w:pPr>
              <w:pStyle w:val="ConsPlusNonformat"/>
              <w:rPr>
                <w:rFonts w:ascii="Times New Roman" w:hAnsi="Times New Roman" w:cs="Times New Roman"/>
                <w:sz w:val="24"/>
                <w:szCs w:val="24"/>
              </w:rPr>
            </w:pPr>
            <w:r w:rsidRPr="00C9490F">
              <w:rPr>
                <w:rFonts w:ascii="Times New Roman" w:hAnsi="Times New Roman" w:cs="Times New Roman"/>
                <w:sz w:val="24"/>
                <w:szCs w:val="24"/>
              </w:rPr>
              <w:t>454048, г.</w:t>
            </w:r>
            <w:r w:rsidR="000C2D6E" w:rsidRPr="00C9490F">
              <w:rPr>
                <w:rFonts w:ascii="Times New Roman" w:hAnsi="Times New Roman" w:cs="Times New Roman"/>
                <w:sz w:val="24"/>
                <w:szCs w:val="24"/>
              </w:rPr>
              <w:t xml:space="preserve"> </w:t>
            </w:r>
            <w:r w:rsidRPr="00C9490F">
              <w:rPr>
                <w:rFonts w:ascii="Times New Roman" w:hAnsi="Times New Roman" w:cs="Times New Roman"/>
                <w:sz w:val="24"/>
                <w:szCs w:val="24"/>
              </w:rPr>
              <w:t>Челябинск, ул.</w:t>
            </w:r>
            <w:r w:rsidR="000C2D6E" w:rsidRPr="00C9490F">
              <w:rPr>
                <w:rFonts w:ascii="Times New Roman" w:hAnsi="Times New Roman" w:cs="Times New Roman"/>
                <w:sz w:val="24"/>
                <w:szCs w:val="24"/>
              </w:rPr>
              <w:t xml:space="preserve"> Омская</w:t>
            </w:r>
            <w:r w:rsidRPr="00C9490F">
              <w:rPr>
                <w:rFonts w:ascii="Times New Roman" w:hAnsi="Times New Roman" w:cs="Times New Roman"/>
                <w:sz w:val="24"/>
                <w:szCs w:val="24"/>
              </w:rPr>
              <w:t>,</w:t>
            </w:r>
            <w:r w:rsidR="000C2D6E" w:rsidRPr="00C9490F">
              <w:rPr>
                <w:rFonts w:ascii="Times New Roman" w:hAnsi="Times New Roman" w:cs="Times New Roman"/>
                <w:sz w:val="24"/>
                <w:szCs w:val="24"/>
              </w:rPr>
              <w:t xml:space="preserve"> дом № 6</w:t>
            </w:r>
            <w:r w:rsidRPr="00C9490F">
              <w:rPr>
                <w:rFonts w:ascii="Times New Roman" w:hAnsi="Times New Roman" w:cs="Times New Roman"/>
                <w:sz w:val="24"/>
                <w:szCs w:val="24"/>
              </w:rPr>
              <w:t xml:space="preserve"> оф.2</w:t>
            </w:r>
            <w:r w:rsidR="00C35198" w:rsidRPr="00C9490F">
              <w:rPr>
                <w:rFonts w:ascii="Times New Roman" w:hAnsi="Times New Roman" w:cs="Times New Roman"/>
                <w:sz w:val="24"/>
                <w:szCs w:val="24"/>
              </w:rPr>
              <w:t xml:space="preserve">, </w:t>
            </w:r>
          </w:p>
          <w:p w14:paraId="06F56C8D" w14:textId="1AE7A74D" w:rsidR="005261B7" w:rsidRPr="00C9490F" w:rsidRDefault="005261B7" w:rsidP="007509EA">
            <w:pPr>
              <w:pStyle w:val="ConsPlusNonformat"/>
              <w:rPr>
                <w:rFonts w:ascii="Times New Roman" w:hAnsi="Times New Roman" w:cs="Times New Roman"/>
                <w:sz w:val="24"/>
                <w:szCs w:val="24"/>
              </w:rPr>
            </w:pPr>
            <w:r w:rsidRPr="00C9490F">
              <w:rPr>
                <w:rFonts w:ascii="Times New Roman" w:hAnsi="Times New Roman" w:cs="Times New Roman"/>
                <w:sz w:val="24"/>
                <w:szCs w:val="24"/>
              </w:rPr>
              <w:t xml:space="preserve">тел. </w:t>
            </w:r>
            <w:r w:rsidR="006958C3" w:rsidRPr="00C9490F">
              <w:rPr>
                <w:rFonts w:ascii="Times New Roman" w:hAnsi="Times New Roman" w:cs="Times New Roman"/>
                <w:sz w:val="24"/>
                <w:szCs w:val="24"/>
              </w:rPr>
              <w:t>214-04-05</w:t>
            </w:r>
          </w:p>
          <w:p w14:paraId="10522382" w14:textId="68790B33" w:rsidR="005261B7" w:rsidRPr="00C9490F" w:rsidRDefault="005261B7" w:rsidP="007509EA">
            <w:pPr>
              <w:pStyle w:val="ConsPlusNonformat"/>
              <w:rPr>
                <w:rFonts w:ascii="Times New Roman" w:hAnsi="Times New Roman" w:cs="Times New Roman"/>
                <w:sz w:val="24"/>
                <w:szCs w:val="24"/>
              </w:rPr>
            </w:pPr>
            <w:r w:rsidRPr="00C9490F">
              <w:rPr>
                <w:rFonts w:ascii="Times New Roman" w:hAnsi="Times New Roman" w:cs="Times New Roman"/>
                <w:sz w:val="24"/>
                <w:szCs w:val="24"/>
              </w:rPr>
              <w:t>р\с 4070281</w:t>
            </w:r>
            <w:r w:rsidR="000C2D6E" w:rsidRPr="00C9490F">
              <w:rPr>
                <w:rFonts w:ascii="Times New Roman" w:hAnsi="Times New Roman" w:cs="Times New Roman"/>
                <w:sz w:val="24"/>
                <w:szCs w:val="24"/>
              </w:rPr>
              <w:t>0072000062283</w:t>
            </w:r>
          </w:p>
          <w:p w14:paraId="3A28F43D" w14:textId="0F18913B" w:rsidR="005261B7" w:rsidRPr="00C9490F" w:rsidRDefault="005261B7" w:rsidP="007509EA">
            <w:pPr>
              <w:rPr>
                <w:sz w:val="24"/>
                <w:szCs w:val="24"/>
              </w:rPr>
            </w:pPr>
            <w:r w:rsidRPr="00C9490F">
              <w:rPr>
                <w:sz w:val="24"/>
                <w:szCs w:val="24"/>
              </w:rPr>
              <w:t>Отделение №</w:t>
            </w:r>
            <w:r w:rsidR="000C2D6E" w:rsidRPr="00C9490F">
              <w:rPr>
                <w:sz w:val="24"/>
                <w:szCs w:val="24"/>
              </w:rPr>
              <w:t xml:space="preserve"> </w:t>
            </w:r>
            <w:r w:rsidRPr="00C9490F">
              <w:rPr>
                <w:sz w:val="24"/>
                <w:szCs w:val="24"/>
              </w:rPr>
              <w:t>8597  ПАО «Сбербанк России»</w:t>
            </w:r>
            <w:r w:rsidR="000C2D6E" w:rsidRPr="00C9490F">
              <w:rPr>
                <w:sz w:val="24"/>
                <w:szCs w:val="24"/>
              </w:rPr>
              <w:t xml:space="preserve"> Челябинск</w:t>
            </w:r>
          </w:p>
          <w:p w14:paraId="502EA2F9" w14:textId="77777777" w:rsidR="005261B7" w:rsidRPr="00C9490F" w:rsidRDefault="005261B7" w:rsidP="007509EA">
            <w:pPr>
              <w:rPr>
                <w:sz w:val="24"/>
                <w:szCs w:val="24"/>
              </w:rPr>
            </w:pPr>
            <w:r w:rsidRPr="00C9490F">
              <w:rPr>
                <w:sz w:val="24"/>
                <w:szCs w:val="24"/>
              </w:rPr>
              <w:t>БИК 047501602</w:t>
            </w:r>
          </w:p>
          <w:p w14:paraId="282F09FE" w14:textId="77777777" w:rsidR="005261B7" w:rsidRPr="00C9490F" w:rsidRDefault="005261B7" w:rsidP="007509EA">
            <w:pPr>
              <w:rPr>
                <w:sz w:val="24"/>
                <w:szCs w:val="24"/>
              </w:rPr>
            </w:pPr>
            <w:r w:rsidRPr="00C9490F">
              <w:rPr>
                <w:sz w:val="24"/>
                <w:szCs w:val="24"/>
              </w:rPr>
              <w:t>к\с 30101810700000000602</w:t>
            </w:r>
          </w:p>
          <w:p w14:paraId="2F9F1F74" w14:textId="31EAF838" w:rsidR="005261B7" w:rsidRPr="00C9490F" w:rsidRDefault="005261B7" w:rsidP="007509EA">
            <w:pPr>
              <w:rPr>
                <w:sz w:val="24"/>
                <w:szCs w:val="24"/>
              </w:rPr>
            </w:pPr>
            <w:bookmarkStart w:id="3" w:name="_Hlk162353571"/>
            <w:bookmarkStart w:id="4" w:name="_Hlk162353656"/>
            <w:r w:rsidRPr="00C9490F">
              <w:rPr>
                <w:sz w:val="24"/>
                <w:szCs w:val="24"/>
              </w:rPr>
              <w:t>ИНН-7451</w:t>
            </w:r>
            <w:r w:rsidR="000C2D6E" w:rsidRPr="00C9490F">
              <w:rPr>
                <w:sz w:val="24"/>
                <w:szCs w:val="24"/>
              </w:rPr>
              <w:t>463477</w:t>
            </w:r>
            <w:bookmarkEnd w:id="3"/>
          </w:p>
          <w:bookmarkEnd w:id="4"/>
          <w:p w14:paraId="0686783D" w14:textId="77777777" w:rsidR="005261B7" w:rsidRPr="00C9490F" w:rsidRDefault="005261B7" w:rsidP="007509EA">
            <w:pPr>
              <w:rPr>
                <w:sz w:val="24"/>
                <w:szCs w:val="24"/>
              </w:rPr>
            </w:pPr>
            <w:r w:rsidRPr="00C9490F">
              <w:rPr>
                <w:sz w:val="24"/>
                <w:szCs w:val="24"/>
              </w:rPr>
              <w:t>КПП- 745101001</w:t>
            </w:r>
          </w:p>
          <w:p w14:paraId="7FEB8AC3" w14:textId="77777777" w:rsidR="00C35198" w:rsidRPr="00C9490F" w:rsidRDefault="00C35198" w:rsidP="007509EA">
            <w:pPr>
              <w:ind w:left="132"/>
              <w:rPr>
                <w:sz w:val="24"/>
                <w:szCs w:val="24"/>
              </w:rPr>
            </w:pPr>
          </w:p>
          <w:p w14:paraId="2C3690B2" w14:textId="77777777" w:rsidR="00C35198" w:rsidRPr="00C9490F" w:rsidRDefault="00C35198" w:rsidP="00C35198">
            <w:pPr>
              <w:rPr>
                <w:sz w:val="24"/>
                <w:szCs w:val="24"/>
              </w:rPr>
            </w:pPr>
          </w:p>
          <w:p w14:paraId="6FBF807E" w14:textId="4459B6E2" w:rsidR="005261B7" w:rsidRPr="00C9490F" w:rsidRDefault="005261B7" w:rsidP="00C35198">
            <w:pPr>
              <w:rPr>
                <w:sz w:val="24"/>
                <w:szCs w:val="24"/>
              </w:rPr>
            </w:pPr>
            <w:r w:rsidRPr="00C9490F">
              <w:rPr>
                <w:sz w:val="24"/>
                <w:szCs w:val="24"/>
              </w:rPr>
              <w:t>Директор_____________/ Панчишнов А.Н./</w:t>
            </w:r>
          </w:p>
        </w:tc>
        <w:tc>
          <w:tcPr>
            <w:tcW w:w="4678" w:type="dxa"/>
          </w:tcPr>
          <w:p w14:paraId="20B154CA" w14:textId="77777777" w:rsidR="005261B7" w:rsidRPr="00C9490F" w:rsidRDefault="005261B7" w:rsidP="007509EA">
            <w:pPr>
              <w:tabs>
                <w:tab w:val="left" w:pos="6465"/>
              </w:tabs>
              <w:rPr>
                <w:sz w:val="24"/>
                <w:szCs w:val="24"/>
              </w:rPr>
            </w:pPr>
            <w:r w:rsidRPr="00C9490F">
              <w:rPr>
                <w:sz w:val="24"/>
                <w:szCs w:val="24"/>
              </w:rPr>
              <w:t xml:space="preserve">                            «Собственник»</w:t>
            </w:r>
          </w:p>
          <w:p w14:paraId="4E0E9C54" w14:textId="77777777" w:rsidR="005261B7" w:rsidRPr="00C9490F" w:rsidRDefault="005261B7" w:rsidP="007509EA">
            <w:pPr>
              <w:pStyle w:val="ConsPlusNormal"/>
              <w:outlineLvl w:val="0"/>
              <w:rPr>
                <w:rFonts w:ascii="Times New Roman" w:hAnsi="Times New Roman" w:cs="Times New Roman"/>
                <w:sz w:val="24"/>
                <w:szCs w:val="24"/>
              </w:rPr>
            </w:pPr>
          </w:p>
          <w:p w14:paraId="29ACF9A9" w14:textId="0A384255" w:rsidR="00F8680C" w:rsidRPr="00C9490F" w:rsidRDefault="000C2D6E" w:rsidP="00F8680C">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Ф.И.О.___________________________</w:t>
            </w:r>
            <w:r w:rsidR="00F8680C" w:rsidRPr="00C9490F">
              <w:rPr>
                <w:rFonts w:ascii="Times New Roman" w:hAnsi="Times New Roman" w:cs="Times New Roman"/>
                <w:sz w:val="24"/>
                <w:szCs w:val="24"/>
              </w:rPr>
              <w:t>___</w:t>
            </w:r>
            <w:r w:rsidR="00FF1681" w:rsidRPr="00C9490F">
              <w:rPr>
                <w:rFonts w:ascii="Times New Roman" w:hAnsi="Times New Roman" w:cs="Times New Roman"/>
                <w:sz w:val="24"/>
                <w:szCs w:val="24"/>
              </w:rPr>
              <w:t>_</w:t>
            </w:r>
          </w:p>
          <w:p w14:paraId="21901F47" w14:textId="6C1AD813" w:rsidR="005261B7" w:rsidRPr="00C9490F" w:rsidRDefault="00F8680C" w:rsidP="00F8680C">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_____________________________________</w:t>
            </w:r>
          </w:p>
          <w:p w14:paraId="0DA74813" w14:textId="5BA7D286" w:rsidR="00F8680C" w:rsidRPr="00C9490F" w:rsidRDefault="00F8680C" w:rsidP="00F8680C">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Паспорт___________________________________</w:t>
            </w:r>
            <w:r w:rsidR="00FF1681" w:rsidRPr="00C9490F">
              <w:rPr>
                <w:rFonts w:ascii="Times New Roman" w:hAnsi="Times New Roman" w:cs="Times New Roman"/>
                <w:sz w:val="24"/>
                <w:szCs w:val="24"/>
              </w:rPr>
              <w:t>________________________________</w:t>
            </w:r>
          </w:p>
          <w:p w14:paraId="3328F0D1" w14:textId="08F5FD86" w:rsidR="00F8680C" w:rsidRPr="00C9490F" w:rsidRDefault="00F8680C" w:rsidP="00C35198">
            <w:pPr>
              <w:pStyle w:val="ConsPlusNormal"/>
              <w:ind w:firstLine="0"/>
              <w:outlineLvl w:val="0"/>
              <w:rPr>
                <w:rFonts w:ascii="Times New Roman" w:hAnsi="Times New Roman" w:cs="Times New Roman"/>
                <w:sz w:val="24"/>
                <w:szCs w:val="24"/>
              </w:rPr>
            </w:pPr>
            <w:r w:rsidRPr="00C9490F">
              <w:rPr>
                <w:rFonts w:ascii="Times New Roman" w:hAnsi="Times New Roman" w:cs="Times New Roman"/>
                <w:sz w:val="24"/>
                <w:szCs w:val="24"/>
              </w:rPr>
              <w:t xml:space="preserve">Кем </w:t>
            </w:r>
            <w:r w:rsidR="00C9490F" w:rsidRPr="00C9490F">
              <w:rPr>
                <w:rFonts w:ascii="Times New Roman" w:hAnsi="Times New Roman" w:cs="Times New Roman"/>
                <w:sz w:val="24"/>
                <w:szCs w:val="24"/>
              </w:rPr>
              <w:t>выдан: _</w:t>
            </w:r>
            <w:r w:rsidRPr="00C9490F">
              <w:rPr>
                <w:rFonts w:ascii="Times New Roman" w:hAnsi="Times New Roman" w:cs="Times New Roman"/>
                <w:sz w:val="24"/>
                <w:szCs w:val="24"/>
              </w:rPr>
              <w:t>_________________________</w:t>
            </w:r>
          </w:p>
          <w:p w14:paraId="59AAA1AD" w14:textId="2B405F53" w:rsidR="00F8680C" w:rsidRPr="00C9490F" w:rsidRDefault="00F8680C" w:rsidP="00F8680C">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_____________________________________</w:t>
            </w:r>
          </w:p>
          <w:p w14:paraId="6CC11681" w14:textId="69A289BC" w:rsidR="00F8680C" w:rsidRPr="00C9490F" w:rsidRDefault="00F8680C" w:rsidP="00F8680C">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Дата выдачи______________________________</w:t>
            </w:r>
          </w:p>
          <w:p w14:paraId="0D0337B3" w14:textId="4645B666" w:rsidR="00F8680C" w:rsidRPr="00C9490F" w:rsidRDefault="00F8680C" w:rsidP="00F8680C">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_____________________________________</w:t>
            </w:r>
          </w:p>
          <w:p w14:paraId="37C61949" w14:textId="0FE67EDB" w:rsidR="005261B7" w:rsidRPr="00C9490F" w:rsidRDefault="00F8680C" w:rsidP="00F8680C">
            <w:pPr>
              <w:pStyle w:val="ConsPlusNormal"/>
              <w:ind w:firstLine="0"/>
              <w:outlineLvl w:val="0"/>
              <w:rPr>
                <w:rFonts w:ascii="Times New Roman" w:hAnsi="Times New Roman" w:cs="Times New Roman"/>
                <w:sz w:val="24"/>
                <w:szCs w:val="24"/>
              </w:rPr>
            </w:pPr>
            <w:r w:rsidRPr="00C9490F">
              <w:rPr>
                <w:rFonts w:ascii="Times New Roman" w:hAnsi="Times New Roman" w:cs="Times New Roman"/>
                <w:sz w:val="24"/>
                <w:szCs w:val="24"/>
              </w:rPr>
              <w:t>№ телефона_____________________________</w:t>
            </w:r>
          </w:p>
          <w:p w14:paraId="45C4E162" w14:textId="76C5BA28" w:rsidR="005261B7" w:rsidRPr="00C9490F" w:rsidRDefault="005261B7" w:rsidP="00F8680C">
            <w:pPr>
              <w:pStyle w:val="ConsPlusNormal"/>
              <w:ind w:firstLine="0"/>
              <w:outlineLvl w:val="0"/>
              <w:rPr>
                <w:rFonts w:ascii="Times New Roman" w:hAnsi="Times New Roman" w:cs="Times New Roman"/>
                <w:sz w:val="24"/>
                <w:szCs w:val="24"/>
              </w:rPr>
            </w:pPr>
          </w:p>
          <w:p w14:paraId="1A83966E" w14:textId="4A484DB1" w:rsidR="00F8680C" w:rsidRPr="00C9490F" w:rsidRDefault="00F8680C" w:rsidP="00F8680C">
            <w:pPr>
              <w:pStyle w:val="ConsPlusNormal"/>
              <w:ind w:firstLine="0"/>
              <w:outlineLvl w:val="0"/>
              <w:rPr>
                <w:rFonts w:ascii="Times New Roman" w:hAnsi="Times New Roman" w:cs="Times New Roman"/>
                <w:sz w:val="24"/>
                <w:szCs w:val="24"/>
              </w:rPr>
            </w:pPr>
            <w:r w:rsidRPr="00C9490F">
              <w:rPr>
                <w:rFonts w:ascii="Times New Roman" w:hAnsi="Times New Roman" w:cs="Times New Roman"/>
                <w:sz w:val="24"/>
                <w:szCs w:val="24"/>
              </w:rPr>
              <w:t>Подпись:</w:t>
            </w:r>
            <w:r w:rsidR="00C35198" w:rsidRPr="00C9490F">
              <w:rPr>
                <w:rFonts w:ascii="Times New Roman" w:hAnsi="Times New Roman" w:cs="Times New Roman"/>
                <w:sz w:val="24"/>
                <w:szCs w:val="24"/>
              </w:rPr>
              <w:t xml:space="preserve"> ______________/</w:t>
            </w:r>
            <w:r w:rsidR="00C9490F" w:rsidRPr="00C9490F">
              <w:rPr>
                <w:rFonts w:ascii="Times New Roman" w:hAnsi="Times New Roman" w:cs="Times New Roman"/>
                <w:sz w:val="24"/>
                <w:szCs w:val="24"/>
              </w:rPr>
              <w:t>_____________</w:t>
            </w:r>
            <w:r w:rsidR="00C35198" w:rsidRPr="00C9490F">
              <w:rPr>
                <w:rFonts w:ascii="Times New Roman" w:hAnsi="Times New Roman" w:cs="Times New Roman"/>
                <w:sz w:val="24"/>
                <w:szCs w:val="24"/>
              </w:rPr>
              <w:t>./</w:t>
            </w:r>
          </w:p>
          <w:p w14:paraId="57F75BA6" w14:textId="11F0AA67" w:rsidR="005261B7" w:rsidRPr="00C9490F" w:rsidRDefault="005261B7" w:rsidP="007509EA">
            <w:pPr>
              <w:rPr>
                <w:sz w:val="24"/>
                <w:szCs w:val="24"/>
              </w:rPr>
            </w:pPr>
          </w:p>
        </w:tc>
      </w:tr>
    </w:tbl>
    <w:p w14:paraId="427365AA" w14:textId="77777777" w:rsidR="006958C3" w:rsidRPr="00C9490F" w:rsidRDefault="006958C3" w:rsidP="005261B7">
      <w:pPr>
        <w:pStyle w:val="ConsPlusNormal"/>
        <w:widowControl/>
        <w:ind w:firstLine="0"/>
        <w:jc w:val="right"/>
        <w:outlineLvl w:val="1"/>
        <w:rPr>
          <w:rFonts w:ascii="Times New Roman" w:hAnsi="Times New Roman" w:cs="Times New Roman"/>
          <w:sz w:val="24"/>
          <w:szCs w:val="24"/>
        </w:rPr>
      </w:pPr>
    </w:p>
    <w:p w14:paraId="5F934A03" w14:textId="77777777" w:rsidR="006958C3" w:rsidRPr="00C9490F" w:rsidRDefault="006958C3" w:rsidP="005261B7">
      <w:pPr>
        <w:pStyle w:val="ConsPlusNormal"/>
        <w:widowControl/>
        <w:ind w:firstLine="0"/>
        <w:jc w:val="right"/>
        <w:outlineLvl w:val="1"/>
        <w:rPr>
          <w:rFonts w:ascii="Times New Roman" w:hAnsi="Times New Roman" w:cs="Times New Roman"/>
          <w:sz w:val="24"/>
          <w:szCs w:val="24"/>
        </w:rPr>
      </w:pPr>
    </w:p>
    <w:p w14:paraId="6BB8B6E6" w14:textId="77777777" w:rsidR="006958C3" w:rsidRPr="00C9490F" w:rsidRDefault="006958C3" w:rsidP="005261B7">
      <w:pPr>
        <w:pStyle w:val="ConsPlusNormal"/>
        <w:widowControl/>
        <w:ind w:firstLine="0"/>
        <w:jc w:val="right"/>
        <w:outlineLvl w:val="1"/>
        <w:rPr>
          <w:rFonts w:ascii="Times New Roman" w:hAnsi="Times New Roman" w:cs="Times New Roman"/>
          <w:sz w:val="24"/>
          <w:szCs w:val="24"/>
        </w:rPr>
      </w:pPr>
    </w:p>
    <w:p w14:paraId="2C197AE8" w14:textId="77777777" w:rsidR="00C35198" w:rsidRPr="00C9490F" w:rsidRDefault="00C35198">
      <w:pPr>
        <w:spacing w:after="160" w:line="259" w:lineRule="auto"/>
        <w:rPr>
          <w:sz w:val="24"/>
          <w:szCs w:val="24"/>
        </w:rPr>
      </w:pPr>
      <w:r w:rsidRPr="00C9490F">
        <w:rPr>
          <w:sz w:val="24"/>
          <w:szCs w:val="24"/>
        </w:rPr>
        <w:br w:type="page"/>
      </w:r>
    </w:p>
    <w:p w14:paraId="481919D3" w14:textId="57C8D9A5" w:rsidR="005261B7" w:rsidRPr="00C9490F" w:rsidRDefault="00C35198" w:rsidP="00C35198">
      <w:pPr>
        <w:pStyle w:val="ConsPlusNormal"/>
        <w:widowControl/>
        <w:tabs>
          <w:tab w:val="left" w:pos="6946"/>
        </w:tabs>
        <w:ind w:firstLine="0"/>
        <w:jc w:val="both"/>
        <w:outlineLvl w:val="1"/>
        <w:rPr>
          <w:rFonts w:ascii="Times New Roman" w:hAnsi="Times New Roman" w:cs="Times New Roman"/>
          <w:sz w:val="24"/>
          <w:szCs w:val="24"/>
        </w:rPr>
      </w:pPr>
      <w:r w:rsidRPr="00C9490F">
        <w:rPr>
          <w:rFonts w:ascii="Times New Roman" w:hAnsi="Times New Roman" w:cs="Times New Roman"/>
          <w:sz w:val="24"/>
          <w:szCs w:val="24"/>
        </w:rPr>
        <w:lastRenderedPageBreak/>
        <w:tab/>
      </w:r>
      <w:r w:rsidR="005261B7" w:rsidRPr="00C9490F">
        <w:rPr>
          <w:rFonts w:ascii="Times New Roman" w:hAnsi="Times New Roman" w:cs="Times New Roman"/>
          <w:sz w:val="24"/>
          <w:szCs w:val="24"/>
        </w:rPr>
        <w:t>Приложение N 1</w:t>
      </w:r>
    </w:p>
    <w:p w14:paraId="06009570" w14:textId="5F087935" w:rsidR="005261B7" w:rsidRPr="00C9490F" w:rsidRDefault="005261B7" w:rsidP="00C35198">
      <w:pPr>
        <w:pStyle w:val="ConsPlusNormal"/>
        <w:widowControl/>
        <w:tabs>
          <w:tab w:val="left" w:pos="6946"/>
        </w:tabs>
        <w:ind w:firstLine="0"/>
        <w:jc w:val="both"/>
        <w:rPr>
          <w:rFonts w:ascii="Times New Roman" w:hAnsi="Times New Roman" w:cs="Times New Roman"/>
          <w:sz w:val="24"/>
          <w:szCs w:val="24"/>
        </w:rPr>
      </w:pPr>
      <w:r w:rsidRPr="00C9490F">
        <w:rPr>
          <w:rFonts w:ascii="Times New Roman" w:hAnsi="Times New Roman" w:cs="Times New Roman"/>
          <w:sz w:val="24"/>
          <w:szCs w:val="24"/>
        </w:rPr>
        <w:t xml:space="preserve">                                                                                                                 </w:t>
      </w:r>
      <w:r w:rsidR="00C35198" w:rsidRPr="00C9490F">
        <w:rPr>
          <w:rFonts w:ascii="Times New Roman" w:hAnsi="Times New Roman" w:cs="Times New Roman"/>
          <w:sz w:val="24"/>
          <w:szCs w:val="24"/>
        </w:rPr>
        <w:tab/>
      </w:r>
      <w:r w:rsidRPr="00C9490F">
        <w:rPr>
          <w:rFonts w:ascii="Times New Roman" w:hAnsi="Times New Roman" w:cs="Times New Roman"/>
          <w:sz w:val="24"/>
          <w:szCs w:val="24"/>
        </w:rPr>
        <w:t>к договору №</w:t>
      </w:r>
      <w:r w:rsidR="00C35198" w:rsidRPr="00C9490F">
        <w:rPr>
          <w:rFonts w:ascii="Times New Roman" w:hAnsi="Times New Roman" w:cs="Times New Roman"/>
          <w:sz w:val="24"/>
          <w:szCs w:val="24"/>
        </w:rPr>
        <w:t>1/</w:t>
      </w:r>
      <w:r w:rsidR="00071543">
        <w:rPr>
          <w:rFonts w:ascii="Times New Roman" w:hAnsi="Times New Roman" w:cs="Times New Roman"/>
          <w:sz w:val="24"/>
          <w:szCs w:val="24"/>
        </w:rPr>
        <w:t>59</w:t>
      </w:r>
    </w:p>
    <w:p w14:paraId="534436EB" w14:textId="18A4986A" w:rsidR="00C35198" w:rsidRPr="00C9490F" w:rsidRDefault="00C35198" w:rsidP="00C35198">
      <w:pPr>
        <w:pStyle w:val="ConsPlusNormal"/>
        <w:widowControl/>
        <w:tabs>
          <w:tab w:val="left" w:pos="6946"/>
        </w:tabs>
        <w:ind w:firstLine="0"/>
        <w:jc w:val="both"/>
        <w:rPr>
          <w:rFonts w:ascii="Times New Roman" w:hAnsi="Times New Roman" w:cs="Times New Roman"/>
          <w:sz w:val="24"/>
          <w:szCs w:val="24"/>
        </w:rPr>
      </w:pPr>
      <w:r w:rsidRPr="00C9490F">
        <w:rPr>
          <w:rFonts w:ascii="Times New Roman" w:hAnsi="Times New Roman" w:cs="Times New Roman"/>
          <w:sz w:val="24"/>
          <w:szCs w:val="24"/>
        </w:rPr>
        <w:tab/>
        <w:t>от «___»_______2024г.</w:t>
      </w:r>
    </w:p>
    <w:p w14:paraId="5F719EBC" w14:textId="77777777" w:rsidR="005261B7" w:rsidRPr="00C9490F" w:rsidRDefault="005261B7" w:rsidP="005261B7">
      <w:pPr>
        <w:pStyle w:val="ConsPlusNormal"/>
        <w:widowControl/>
        <w:ind w:firstLine="0"/>
        <w:jc w:val="right"/>
        <w:rPr>
          <w:rFonts w:ascii="Times New Roman" w:hAnsi="Times New Roman" w:cs="Times New Roman"/>
          <w:sz w:val="24"/>
          <w:szCs w:val="24"/>
        </w:rPr>
      </w:pPr>
    </w:p>
    <w:p w14:paraId="24E38337" w14:textId="77777777" w:rsidR="005261B7" w:rsidRPr="00C9490F" w:rsidRDefault="005261B7" w:rsidP="005261B7">
      <w:pPr>
        <w:pStyle w:val="ConsPlusNormal"/>
        <w:widowControl/>
        <w:ind w:firstLine="540"/>
        <w:jc w:val="both"/>
        <w:rPr>
          <w:rFonts w:ascii="Times New Roman" w:hAnsi="Times New Roman" w:cs="Times New Roman"/>
          <w:sz w:val="24"/>
          <w:szCs w:val="24"/>
        </w:rPr>
      </w:pPr>
    </w:p>
    <w:p w14:paraId="472DA48E" w14:textId="77777777"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 xml:space="preserve">ПЕРЕЧЕНЬ </w:t>
      </w:r>
    </w:p>
    <w:p w14:paraId="3D0EB1AE" w14:textId="77777777"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РАБОТ, УСЛУГ ПО СОДЕРЖАНИЮ, ТЕКУЩЕМУ РЕМОНТУ ОБЩЕГО</w:t>
      </w:r>
    </w:p>
    <w:p w14:paraId="77C32EBC" w14:textId="77777777"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ИМУЩЕСТВА МНОГОКВАРТИРНОГО ЖИЛОГО ДОМА,</w:t>
      </w:r>
    </w:p>
    <w:p w14:paraId="15E4C9ED" w14:textId="42A59291"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 xml:space="preserve">РАСПОЛОЖЕННОГО ПО АДРЕСУ: </w:t>
      </w:r>
      <w:r w:rsidRPr="00C9490F">
        <w:rPr>
          <w:rFonts w:ascii="Times New Roman" w:hAnsi="Times New Roman" w:cs="Times New Roman"/>
          <w:i/>
          <w:iCs/>
          <w:sz w:val="24"/>
          <w:szCs w:val="24"/>
          <w:u w:val="single"/>
        </w:rPr>
        <w:t xml:space="preserve">г. Челябинск, ул. </w:t>
      </w:r>
      <w:r w:rsidR="003446B2">
        <w:rPr>
          <w:rFonts w:ascii="Times New Roman" w:hAnsi="Times New Roman" w:cs="Times New Roman"/>
          <w:i/>
          <w:iCs/>
          <w:sz w:val="24"/>
          <w:szCs w:val="24"/>
          <w:u w:val="single"/>
        </w:rPr>
        <w:t>Цвиллинга</w:t>
      </w:r>
      <w:r w:rsidRPr="00C9490F">
        <w:rPr>
          <w:rFonts w:ascii="Times New Roman" w:hAnsi="Times New Roman" w:cs="Times New Roman"/>
          <w:i/>
          <w:iCs/>
          <w:sz w:val="24"/>
          <w:szCs w:val="24"/>
          <w:u w:val="single"/>
        </w:rPr>
        <w:t>, д.</w:t>
      </w:r>
      <w:r w:rsidR="003446B2">
        <w:rPr>
          <w:rFonts w:ascii="Times New Roman" w:hAnsi="Times New Roman" w:cs="Times New Roman"/>
          <w:i/>
          <w:iCs/>
          <w:sz w:val="24"/>
          <w:szCs w:val="24"/>
          <w:u w:val="single"/>
        </w:rPr>
        <w:t>59 «А»</w:t>
      </w:r>
    </w:p>
    <w:p w14:paraId="052344AB" w14:textId="77777777" w:rsidR="005261B7" w:rsidRPr="00C9490F" w:rsidRDefault="005261B7" w:rsidP="005261B7">
      <w:pPr>
        <w:pStyle w:val="ConsPlusNormal"/>
        <w:widowControl/>
        <w:ind w:firstLine="0"/>
        <w:jc w:val="center"/>
        <w:rPr>
          <w:rFonts w:ascii="Times New Roman" w:hAnsi="Times New Roman" w:cs="Times New Roman"/>
          <w:sz w:val="24"/>
          <w:szCs w:val="24"/>
        </w:rPr>
      </w:pPr>
    </w:p>
    <w:p w14:paraId="350E171C" w14:textId="77777777" w:rsidR="005261B7" w:rsidRPr="00C9490F" w:rsidRDefault="005261B7" w:rsidP="005261B7">
      <w:pPr>
        <w:pStyle w:val="ConsPlusNormal"/>
        <w:widowControl/>
        <w:ind w:firstLine="0"/>
        <w:jc w:val="center"/>
        <w:outlineLvl w:val="2"/>
        <w:rPr>
          <w:rFonts w:ascii="Times New Roman" w:hAnsi="Times New Roman" w:cs="Times New Roman"/>
          <w:b/>
          <w:bCs/>
          <w:sz w:val="24"/>
          <w:szCs w:val="24"/>
        </w:rPr>
      </w:pPr>
      <w:r w:rsidRPr="00C9490F">
        <w:rPr>
          <w:rFonts w:ascii="Times New Roman" w:hAnsi="Times New Roman" w:cs="Times New Roman"/>
          <w:b/>
          <w:bCs/>
          <w:sz w:val="24"/>
          <w:szCs w:val="24"/>
        </w:rPr>
        <w:t>I. ПЕРЕЧЕНЬ РАБОТ ПО СОДЕРЖАНИЮ ЖИЛЬЯ</w:t>
      </w:r>
    </w:p>
    <w:p w14:paraId="78994F7B" w14:textId="38964EEE" w:rsidR="005261B7" w:rsidRPr="00C9490F" w:rsidRDefault="005261B7" w:rsidP="00C35198">
      <w:pPr>
        <w:pStyle w:val="ConsPlusNormal"/>
        <w:widowControl/>
        <w:numPr>
          <w:ilvl w:val="0"/>
          <w:numId w:val="12"/>
        </w:numPr>
        <w:jc w:val="both"/>
        <w:rPr>
          <w:rFonts w:ascii="Times New Roman" w:hAnsi="Times New Roman" w:cs="Times New Roman"/>
          <w:sz w:val="24"/>
          <w:szCs w:val="24"/>
        </w:rPr>
      </w:pPr>
      <w:r w:rsidRPr="00C9490F">
        <w:rPr>
          <w:rFonts w:ascii="Times New Roman" w:hAnsi="Times New Roman" w:cs="Times New Roman"/>
          <w:sz w:val="24"/>
          <w:szCs w:val="24"/>
        </w:rPr>
        <w:t>Работы, выполняемые при проведении технических осмотров и обходов отдельных элементов и помещений дома:</w:t>
      </w:r>
    </w:p>
    <w:p w14:paraId="2C8B185F" w14:textId="3C0B4139" w:rsidR="005261B7" w:rsidRPr="00C9490F" w:rsidRDefault="00C35198"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 xml:space="preserve"> </w:t>
      </w:r>
      <w:r w:rsidR="005261B7" w:rsidRPr="00C9490F">
        <w:rPr>
          <w:rFonts w:ascii="Times New Roman" w:hAnsi="Times New Roman" w:cs="Times New Roman"/>
          <w:sz w:val="24"/>
          <w:szCs w:val="24"/>
        </w:rP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и др.).</w:t>
      </w:r>
    </w:p>
    <w:p w14:paraId="6F32C38F" w14:textId="544E1E87"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14:paraId="098536FE" w14:textId="547B20D5"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14:paraId="569B736E" w14:textId="3CCA216F" w:rsidR="005261B7" w:rsidRPr="00C9490F" w:rsidRDefault="00C35198"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 xml:space="preserve"> </w:t>
      </w:r>
      <w:r w:rsidR="005261B7" w:rsidRPr="00C9490F">
        <w:rPr>
          <w:rFonts w:ascii="Times New Roman" w:hAnsi="Times New Roman" w:cs="Times New Roman"/>
          <w:sz w:val="24"/>
          <w:szCs w:val="24"/>
        </w:rPr>
        <w:t>Прочистка канализационного лежака в подвальных помещениях и технических этажах.</w:t>
      </w:r>
    </w:p>
    <w:p w14:paraId="24A835E7" w14:textId="06D22322"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Проверка исправности канализационных вытяжек.</w:t>
      </w:r>
    </w:p>
    <w:p w14:paraId="6428AAD2" w14:textId="23177139"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Проверка наличия тяги в дымовентиляционных каналах.</w:t>
      </w:r>
    </w:p>
    <w:p w14:paraId="072E1435" w14:textId="642E7337"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Проверка заземления ванн.</w:t>
      </w:r>
    </w:p>
    <w:p w14:paraId="0DC9E789" w14:textId="50CD4EDC"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Промазка суриковой замазкой свищей, участков гребней стальной кровли и др.</w:t>
      </w:r>
    </w:p>
    <w:p w14:paraId="15C421AD" w14:textId="071CD490"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Проверка заземления оболочки электрокабеля, замеры сопротивления изоляции проводов.</w:t>
      </w:r>
    </w:p>
    <w:p w14:paraId="204CB873" w14:textId="0FC8B925" w:rsidR="005261B7" w:rsidRPr="00C9490F" w:rsidRDefault="005261B7" w:rsidP="00C35198">
      <w:pPr>
        <w:pStyle w:val="ConsPlusNormal"/>
        <w:widowControl/>
        <w:numPr>
          <w:ilvl w:val="0"/>
          <w:numId w:val="12"/>
        </w:numPr>
        <w:jc w:val="both"/>
        <w:rPr>
          <w:rFonts w:ascii="Times New Roman" w:hAnsi="Times New Roman" w:cs="Times New Roman"/>
          <w:sz w:val="24"/>
          <w:szCs w:val="24"/>
        </w:rPr>
      </w:pPr>
      <w:r w:rsidRPr="00C9490F">
        <w:rPr>
          <w:rFonts w:ascii="Times New Roman" w:hAnsi="Times New Roman" w:cs="Times New Roman"/>
          <w:sz w:val="24"/>
          <w:szCs w:val="24"/>
        </w:rPr>
        <w:t>Работы, выполняемые при подготовке дома к эксплуатации в весенне-летний период:</w:t>
      </w:r>
    </w:p>
    <w:p w14:paraId="3A4CDC02" w14:textId="03911737"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Укрепление водосточных труб, колен и воронок.</w:t>
      </w:r>
    </w:p>
    <w:p w14:paraId="31A11677" w14:textId="079CC441"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Расконсервирование и ремонт поливочной системы.</w:t>
      </w:r>
    </w:p>
    <w:p w14:paraId="0BE78FA0" w14:textId="348B568A"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Консервация системы центрального отопления.</w:t>
      </w:r>
    </w:p>
    <w:p w14:paraId="4D7DB009" w14:textId="22169121"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Ремонт оборудования детских и спортивных площадок.</w:t>
      </w:r>
    </w:p>
    <w:p w14:paraId="69D72AF9" w14:textId="1D141108"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Ремонт просевших отмосток.</w:t>
      </w:r>
    </w:p>
    <w:p w14:paraId="7E988D43" w14:textId="04A98CA0" w:rsidR="005261B7" w:rsidRPr="00C9490F" w:rsidRDefault="005261B7" w:rsidP="00C35198">
      <w:pPr>
        <w:pStyle w:val="ConsPlusNormal"/>
        <w:widowControl/>
        <w:numPr>
          <w:ilvl w:val="0"/>
          <w:numId w:val="12"/>
        </w:numPr>
        <w:jc w:val="both"/>
        <w:rPr>
          <w:rFonts w:ascii="Times New Roman" w:hAnsi="Times New Roman" w:cs="Times New Roman"/>
          <w:sz w:val="24"/>
          <w:szCs w:val="24"/>
        </w:rPr>
      </w:pPr>
      <w:r w:rsidRPr="00C9490F">
        <w:rPr>
          <w:rFonts w:ascii="Times New Roman" w:hAnsi="Times New Roman" w:cs="Times New Roman"/>
          <w:sz w:val="24"/>
          <w:szCs w:val="24"/>
        </w:rPr>
        <w:t>Работы, выполняемые при подготовке дома к эксплуатации в осенне-зимний период:</w:t>
      </w:r>
    </w:p>
    <w:p w14:paraId="3D703861" w14:textId="4F6B542D"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Замена разбитых стекол окон и дверей в местах общего пользования и вспомогательных помещениях.</w:t>
      </w:r>
      <w:r w:rsidR="00C35198" w:rsidRPr="00C9490F">
        <w:rPr>
          <w:rFonts w:ascii="Times New Roman" w:hAnsi="Times New Roman" w:cs="Times New Roman"/>
          <w:sz w:val="24"/>
          <w:szCs w:val="24"/>
        </w:rPr>
        <w:t xml:space="preserve"> </w:t>
      </w:r>
    </w:p>
    <w:p w14:paraId="152FB097" w14:textId="1B92F51C"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Утепление чердачных перекрытий.</w:t>
      </w:r>
    </w:p>
    <w:p w14:paraId="6196520B" w14:textId="45D4D7EF"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Утепление трубопроводов в чердачных и подвальных помещениях.</w:t>
      </w:r>
    </w:p>
    <w:p w14:paraId="5ED64AE2" w14:textId="562211EB"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Укрепление и ремонт парапетных ограждений.</w:t>
      </w:r>
    </w:p>
    <w:p w14:paraId="5E03A69A" w14:textId="727649E6"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Изготовление новых или ремонт существующих ходовых досок и переходных мостиков на чердаках.</w:t>
      </w:r>
    </w:p>
    <w:p w14:paraId="4D1B4E5E" w14:textId="50F8FF6F"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Ремонт, регулировка и испытание систем центрального отопления.</w:t>
      </w:r>
    </w:p>
    <w:p w14:paraId="2B9A3F9F" w14:textId="43B5E721"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Утепление и прочистка дымовентиляционных каналов.</w:t>
      </w:r>
    </w:p>
    <w:p w14:paraId="57877793" w14:textId="3C4170D5"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Консервация поливочных систем.</w:t>
      </w:r>
    </w:p>
    <w:p w14:paraId="030320D1" w14:textId="511B234C"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Проверка состояния продухов в цоколях зданий.</w:t>
      </w:r>
    </w:p>
    <w:p w14:paraId="2A0EA04F" w14:textId="1F6E397D" w:rsidR="005261B7" w:rsidRPr="00C9490F"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9490F">
        <w:rPr>
          <w:rFonts w:ascii="Times New Roman" w:hAnsi="Times New Roman" w:cs="Times New Roman"/>
          <w:sz w:val="24"/>
          <w:szCs w:val="24"/>
        </w:rPr>
        <w:t>Ремонт и укрепление входных дверей в подъездах.</w:t>
      </w:r>
    </w:p>
    <w:p w14:paraId="0E28BAE4" w14:textId="2D8D5257" w:rsidR="005261B7" w:rsidRPr="00C9490F"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9490F">
        <w:rPr>
          <w:rFonts w:ascii="Times New Roman" w:hAnsi="Times New Roman" w:cs="Times New Roman"/>
          <w:sz w:val="24"/>
          <w:szCs w:val="24"/>
        </w:rPr>
        <w:lastRenderedPageBreak/>
        <w:t>Проверка исправности окон и жалюзи.</w:t>
      </w:r>
    </w:p>
    <w:p w14:paraId="4B966C2F" w14:textId="1F40B0A7" w:rsidR="005261B7" w:rsidRPr="00C9490F"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9490F">
        <w:rPr>
          <w:rFonts w:ascii="Times New Roman" w:hAnsi="Times New Roman" w:cs="Times New Roman"/>
          <w:sz w:val="24"/>
          <w:szCs w:val="24"/>
        </w:rPr>
        <w:t>Утепление бойлеров.</w:t>
      </w:r>
    </w:p>
    <w:p w14:paraId="64C1191E" w14:textId="63364460" w:rsidR="005261B7" w:rsidRPr="00C9490F"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9490F">
        <w:rPr>
          <w:rFonts w:ascii="Times New Roman" w:hAnsi="Times New Roman" w:cs="Times New Roman"/>
          <w:sz w:val="24"/>
          <w:szCs w:val="24"/>
        </w:rPr>
        <w:t>Ремонт и утепление наружных водоразборных кранов и колонок.</w:t>
      </w:r>
    </w:p>
    <w:p w14:paraId="5EED9021" w14:textId="13624C33" w:rsidR="005261B7" w:rsidRPr="00C9490F" w:rsidRDefault="005261B7" w:rsidP="00C35198">
      <w:pPr>
        <w:pStyle w:val="ConsPlusNormal"/>
        <w:widowControl/>
        <w:numPr>
          <w:ilvl w:val="0"/>
          <w:numId w:val="12"/>
        </w:numPr>
        <w:jc w:val="both"/>
        <w:rPr>
          <w:rFonts w:ascii="Times New Roman" w:hAnsi="Times New Roman" w:cs="Times New Roman"/>
          <w:sz w:val="24"/>
          <w:szCs w:val="24"/>
        </w:rPr>
      </w:pPr>
      <w:r w:rsidRPr="00C9490F">
        <w:rPr>
          <w:rFonts w:ascii="Times New Roman" w:hAnsi="Times New Roman" w:cs="Times New Roman"/>
          <w:sz w:val="24"/>
          <w:szCs w:val="24"/>
        </w:rPr>
        <w:t>Работы, выполняемые при проведении частичных осмотров:</w:t>
      </w:r>
    </w:p>
    <w:p w14:paraId="5ABF21F8" w14:textId="7B15C22C" w:rsidR="005261B7" w:rsidRPr="00C9490F" w:rsidRDefault="005261B7" w:rsidP="00C35198">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Промазка суриковой замазкой или другой мастикой гребней и свищей в местах протечек кровли.</w:t>
      </w:r>
    </w:p>
    <w:p w14:paraId="71871B14" w14:textId="30B59053"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4.2. Проверка наличия тяги в дымовых и вентиляционных каналах.</w:t>
      </w:r>
    </w:p>
    <w:p w14:paraId="6726D55C" w14:textId="2488C1B7"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Смена прокладок в водопроводных кранах.</w:t>
      </w:r>
    </w:p>
    <w:p w14:paraId="57D41771" w14:textId="1DB429E5"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Уплотнение сгонов в общедомовых инженерных сетях.</w:t>
      </w:r>
    </w:p>
    <w:p w14:paraId="7E942EE7" w14:textId="02EFA118"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Прочистка общедомовой канализации.</w:t>
      </w:r>
    </w:p>
    <w:p w14:paraId="15D8407E" w14:textId="36A5130F"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Притирка пробочного крана в смесителе.</w:t>
      </w:r>
    </w:p>
    <w:p w14:paraId="242EDCE5" w14:textId="3597DBB4"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Регулировка и ремонт трехходового крана.</w:t>
      </w:r>
    </w:p>
    <w:p w14:paraId="34DCFCBB" w14:textId="0F65407A"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Набивка сальников в вентилях, задвижках на общедомовых инженерных сетях.</w:t>
      </w:r>
    </w:p>
    <w:p w14:paraId="1CD86CF9" w14:textId="601B5FD2"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Укрепление трубопроводов на общедомовых инженерных сетях в местах общего пользования.</w:t>
      </w:r>
    </w:p>
    <w:p w14:paraId="35D95A89" w14:textId="7C9B9944" w:rsidR="005261B7" w:rsidRPr="00C9490F"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C9490F">
        <w:rPr>
          <w:rFonts w:ascii="Times New Roman" w:hAnsi="Times New Roman" w:cs="Times New Roman"/>
          <w:sz w:val="24"/>
          <w:szCs w:val="24"/>
        </w:rPr>
        <w:t>Проверка канализационных вытяжек.</w:t>
      </w:r>
    </w:p>
    <w:p w14:paraId="6E72F795" w14:textId="514853D6" w:rsidR="005261B7" w:rsidRPr="00C9490F"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C9490F">
        <w:rPr>
          <w:rFonts w:ascii="Times New Roman" w:hAnsi="Times New Roman" w:cs="Times New Roman"/>
          <w:sz w:val="24"/>
          <w:szCs w:val="24"/>
        </w:rPr>
        <w:t>Проветривание колодцев.</w:t>
      </w:r>
    </w:p>
    <w:p w14:paraId="4B9109B6" w14:textId="4C86F27F" w:rsidR="005261B7" w:rsidRPr="00C9490F"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C9490F">
        <w:rPr>
          <w:rFonts w:ascii="Times New Roman" w:hAnsi="Times New Roman" w:cs="Times New Roman"/>
          <w:sz w:val="24"/>
          <w:szCs w:val="24"/>
        </w:rPr>
        <w:t>Мелкий ремонт изоляции.</w:t>
      </w:r>
    </w:p>
    <w:p w14:paraId="162E6B41" w14:textId="150672FB" w:rsidR="005261B7" w:rsidRPr="00C9490F"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C9490F">
        <w:rPr>
          <w:rFonts w:ascii="Times New Roman" w:hAnsi="Times New Roman" w:cs="Times New Roman"/>
          <w:sz w:val="24"/>
          <w:szCs w:val="24"/>
        </w:rPr>
        <w:t>Устранение мелких неисправностей электропроводки в местах общего пользования.</w:t>
      </w:r>
    </w:p>
    <w:p w14:paraId="0DD551D1" w14:textId="4250331A" w:rsidR="005261B7" w:rsidRPr="00C9490F"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C9490F">
        <w:rPr>
          <w:rFonts w:ascii="Times New Roman" w:hAnsi="Times New Roman" w:cs="Times New Roman"/>
          <w:sz w:val="24"/>
          <w:szCs w:val="24"/>
        </w:rPr>
        <w:t>Смена (исправление) штепсельных розеток и выключателей.</w:t>
      </w:r>
    </w:p>
    <w:p w14:paraId="4BB0710D" w14:textId="5E5ED38C" w:rsidR="005261B7" w:rsidRPr="00C9490F"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C9490F">
        <w:rPr>
          <w:rFonts w:ascii="Times New Roman" w:hAnsi="Times New Roman" w:cs="Times New Roman"/>
          <w:sz w:val="24"/>
          <w:szCs w:val="24"/>
        </w:rPr>
        <w:t>Смена перегоревших электролампочек на лестничных площадках, чердаках, в технических подпольях.</w:t>
      </w:r>
    </w:p>
    <w:p w14:paraId="4AEDED6B" w14:textId="78E208AE" w:rsidR="005261B7" w:rsidRPr="00C9490F" w:rsidRDefault="005261B7" w:rsidP="00626402">
      <w:pPr>
        <w:pStyle w:val="ConsPlusNormal"/>
        <w:widowControl/>
        <w:numPr>
          <w:ilvl w:val="0"/>
          <w:numId w:val="12"/>
        </w:numPr>
        <w:jc w:val="both"/>
        <w:rPr>
          <w:rFonts w:ascii="Times New Roman" w:hAnsi="Times New Roman" w:cs="Times New Roman"/>
          <w:sz w:val="24"/>
          <w:szCs w:val="24"/>
        </w:rPr>
      </w:pPr>
      <w:r w:rsidRPr="00C9490F">
        <w:rPr>
          <w:rFonts w:ascii="Times New Roman" w:hAnsi="Times New Roman" w:cs="Times New Roman"/>
          <w:sz w:val="24"/>
          <w:szCs w:val="24"/>
        </w:rPr>
        <w:t>Прочие работы:</w:t>
      </w:r>
    </w:p>
    <w:p w14:paraId="24B9F8B7" w14:textId="19D90AA1"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Регулировка и наладка систем центрального отопления.</w:t>
      </w:r>
    </w:p>
    <w:p w14:paraId="0D874BF7" w14:textId="71E5DB89"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Регулировка и наладка вентиляции.</w:t>
      </w:r>
    </w:p>
    <w:p w14:paraId="1A7A0126" w14:textId="58853EB6"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Промывка и опрессовка систем центрального отопления.</w:t>
      </w:r>
    </w:p>
    <w:p w14:paraId="558ACE0B" w14:textId="6A361E2E"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Регулировка и наладка систем автоматического управления инженерным оборудованием.</w:t>
      </w:r>
    </w:p>
    <w:p w14:paraId="490F6186" w14:textId="2F762A9F"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Озеленение территории, уход за зелеными насаждениями.</w:t>
      </w:r>
    </w:p>
    <w:p w14:paraId="6E1D303D" w14:textId="429935B2"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Удаление с крыш снега и наледей.</w:t>
      </w:r>
    </w:p>
    <w:p w14:paraId="70D076D7" w14:textId="1AA4DBA5"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Очистка кровли от мусора, грязи, листьев.</w:t>
      </w:r>
    </w:p>
    <w:p w14:paraId="086BF87D" w14:textId="707F5447"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Уборка и очистка придомовой территории.</w:t>
      </w:r>
    </w:p>
    <w:p w14:paraId="312899EB" w14:textId="2180B4A9" w:rsidR="005261B7" w:rsidRPr="00C9490F" w:rsidRDefault="005261B7" w:rsidP="00626402">
      <w:pPr>
        <w:pStyle w:val="ConsPlusNormal"/>
        <w:widowControl/>
        <w:numPr>
          <w:ilvl w:val="1"/>
          <w:numId w:val="12"/>
        </w:numPr>
        <w:jc w:val="both"/>
        <w:rPr>
          <w:rFonts w:ascii="Times New Roman" w:hAnsi="Times New Roman" w:cs="Times New Roman"/>
          <w:sz w:val="24"/>
          <w:szCs w:val="24"/>
        </w:rPr>
      </w:pPr>
      <w:r w:rsidRPr="00C9490F">
        <w:rPr>
          <w:rFonts w:ascii="Times New Roman" w:hAnsi="Times New Roman" w:cs="Times New Roman"/>
          <w:sz w:val="24"/>
          <w:szCs w:val="24"/>
        </w:rPr>
        <w:t>Уборка вспомогательных помещений.</w:t>
      </w:r>
    </w:p>
    <w:p w14:paraId="7DA5A349" w14:textId="370C4833" w:rsidR="005261B7" w:rsidRPr="00C9490F"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C9490F">
        <w:rPr>
          <w:rFonts w:ascii="Times New Roman" w:hAnsi="Times New Roman" w:cs="Times New Roman"/>
          <w:sz w:val="24"/>
          <w:szCs w:val="24"/>
        </w:rPr>
        <w:t>Мытье окон, полов, лестничных маршей, площадок, стен, удаление пыли и т.д. в местах общего пользования.</w:t>
      </w:r>
    </w:p>
    <w:p w14:paraId="56761C55" w14:textId="30D3A720" w:rsidR="005261B7" w:rsidRPr="00C9490F"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C9490F">
        <w:rPr>
          <w:rFonts w:ascii="Times New Roman" w:hAnsi="Times New Roman" w:cs="Times New Roman"/>
          <w:sz w:val="24"/>
          <w:szCs w:val="24"/>
        </w:rPr>
        <w:t>Удаление мусора из здания и его вывоз.</w:t>
      </w:r>
    </w:p>
    <w:p w14:paraId="0C29C99D" w14:textId="1F0E83BD" w:rsidR="005261B7" w:rsidRPr="00C9490F"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C9490F">
        <w:rPr>
          <w:rFonts w:ascii="Times New Roman" w:hAnsi="Times New Roman" w:cs="Times New Roman"/>
          <w:sz w:val="24"/>
          <w:szCs w:val="24"/>
        </w:rPr>
        <w:t>Дератизация, дезинфекция подвалов, мусоропроводов.</w:t>
      </w:r>
    </w:p>
    <w:p w14:paraId="3A28529E" w14:textId="6DE3AD17" w:rsidR="005261B7" w:rsidRPr="00C9490F"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C9490F">
        <w:rPr>
          <w:rFonts w:ascii="Times New Roman" w:hAnsi="Times New Roman" w:cs="Times New Roman"/>
          <w:sz w:val="24"/>
          <w:szCs w:val="24"/>
        </w:rPr>
        <w:t>Посыпка территорий песком в зимнее время.</w:t>
      </w:r>
    </w:p>
    <w:p w14:paraId="37F65549" w14:textId="08D069BD" w:rsidR="005261B7" w:rsidRPr="00C9490F"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C9490F">
        <w:rPr>
          <w:rFonts w:ascii="Times New Roman" w:hAnsi="Times New Roman" w:cs="Times New Roman"/>
          <w:sz w:val="24"/>
          <w:szCs w:val="24"/>
        </w:rPr>
        <w:t>Прочистка дымоходов и вентиляционных каналов.</w:t>
      </w:r>
    </w:p>
    <w:p w14:paraId="00329BDA" w14:textId="32253B55" w:rsidR="005261B7" w:rsidRPr="00C9490F"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C9490F">
        <w:rPr>
          <w:rFonts w:ascii="Times New Roman" w:hAnsi="Times New Roman" w:cs="Times New Roman"/>
          <w:sz w:val="24"/>
          <w:szCs w:val="24"/>
        </w:rPr>
        <w:t>Организация проведения общих собраний Собственников помещений в многоквартирном доме.</w:t>
      </w:r>
    </w:p>
    <w:p w14:paraId="3091B4DE" w14:textId="77777777" w:rsidR="005261B7" w:rsidRPr="00C9490F" w:rsidRDefault="005261B7" w:rsidP="005261B7">
      <w:pPr>
        <w:pStyle w:val="ConsPlusNormal"/>
        <w:widowControl/>
        <w:ind w:firstLine="0"/>
        <w:jc w:val="center"/>
        <w:outlineLvl w:val="2"/>
        <w:rPr>
          <w:rFonts w:ascii="Times New Roman" w:hAnsi="Times New Roman" w:cs="Times New Roman"/>
          <w:b/>
          <w:bCs/>
          <w:sz w:val="24"/>
          <w:szCs w:val="24"/>
        </w:rPr>
      </w:pPr>
      <w:r w:rsidRPr="00C9490F">
        <w:rPr>
          <w:rFonts w:ascii="Times New Roman" w:hAnsi="Times New Roman" w:cs="Times New Roman"/>
          <w:b/>
          <w:bCs/>
          <w:sz w:val="24"/>
          <w:szCs w:val="24"/>
        </w:rPr>
        <w:t>II. ПРИМЕРНЫЙ ПЕРЕЧЕНЬ РАБОТ ПО ТЕКУЩЕМУ РЕМОНТУ ОБЩЕГО</w:t>
      </w:r>
    </w:p>
    <w:p w14:paraId="60D464BE" w14:textId="77777777" w:rsidR="005261B7" w:rsidRPr="00C9490F" w:rsidRDefault="005261B7" w:rsidP="005261B7">
      <w:pPr>
        <w:pStyle w:val="ConsPlusNormal"/>
        <w:widowControl/>
        <w:ind w:firstLine="0"/>
        <w:jc w:val="center"/>
        <w:rPr>
          <w:rFonts w:ascii="Times New Roman" w:hAnsi="Times New Roman" w:cs="Times New Roman"/>
          <w:b/>
          <w:bCs/>
          <w:sz w:val="24"/>
          <w:szCs w:val="24"/>
        </w:rPr>
      </w:pPr>
      <w:r w:rsidRPr="00C9490F">
        <w:rPr>
          <w:rFonts w:ascii="Times New Roman" w:hAnsi="Times New Roman" w:cs="Times New Roman"/>
          <w:b/>
          <w:bCs/>
          <w:sz w:val="24"/>
          <w:szCs w:val="24"/>
        </w:rPr>
        <w:t>ИМУЩЕСТВА ДОМА</w:t>
      </w:r>
    </w:p>
    <w:p w14:paraId="4F29A8CF" w14:textId="6A6E2FF2"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Устранение местных деформаций, усиление, восстановление поврежденных участков фундаментов, вентиляционных продухов, отмосток и входов в подвалы.</w:t>
      </w:r>
    </w:p>
    <w:p w14:paraId="0C3DFA99" w14:textId="7D536468"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14:paraId="40C37A8D" w14:textId="58157C8A"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Частичная смена отдельных элементов перекрытий, заделка швов и трещин в местах общего пользования, их укрепление и окраска.</w:t>
      </w:r>
    </w:p>
    <w:p w14:paraId="26414B31" w14:textId="3A18106D"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31EE53B8" w14:textId="220F7538"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Смена и восстановление отдельных элементов (приборов) оконных и дверных заполнений в местах общего пользования.</w:t>
      </w:r>
    </w:p>
    <w:p w14:paraId="1F0E872C" w14:textId="315782C2"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lastRenderedPageBreak/>
        <w:t>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14:paraId="0B6467D9" w14:textId="3BC67360"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Замена, восстановление отдельных участков полов в местах общего пользования.</w:t>
      </w:r>
    </w:p>
    <w:p w14:paraId="25F0A08A" w14:textId="3935250C"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14:paraId="1B4B8429" w14:textId="56EEE7A7" w:rsidR="005261B7" w:rsidRPr="00C9490F"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9490F">
        <w:rPr>
          <w:rFonts w:ascii="Times New Roman" w:hAnsi="Times New Roman" w:cs="Times New Roman"/>
          <w:sz w:val="24"/>
          <w:szCs w:val="24"/>
        </w:rPr>
        <w:t>Усиление, смена, заделка отдельных участков межквартирных перегородок.</w:t>
      </w:r>
    </w:p>
    <w:p w14:paraId="3B19CAF2" w14:textId="077907F6" w:rsidR="005261B7" w:rsidRPr="00C9490F"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C9490F">
        <w:rPr>
          <w:rFonts w:ascii="Times New Roman" w:hAnsi="Times New Roman" w:cs="Times New Roman"/>
          <w:sz w:val="24"/>
          <w:szCs w:val="24"/>
        </w:rPr>
        <w:t>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14:paraId="678B8CA3" w14:textId="1186C415" w:rsidR="005261B7" w:rsidRPr="00C9490F"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C9490F">
        <w:rPr>
          <w:rFonts w:ascii="Times New Roman" w:hAnsi="Times New Roman" w:cs="Times New Roman"/>
          <w:sz w:val="24"/>
          <w:szCs w:val="24"/>
        </w:rPr>
        <w:t>Установка, замена и восстановление работоспособности отдельных элементов и частей элементов внутренних общедомовых систем водоснабжения, канализации (включая насосные установки в жилых зданиях).</w:t>
      </w:r>
    </w:p>
    <w:p w14:paraId="6F9F4A8A" w14:textId="4EA14EE1" w:rsidR="005261B7" w:rsidRPr="00C9490F"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C9490F">
        <w:rPr>
          <w:rFonts w:ascii="Times New Roman" w:hAnsi="Times New Roman" w:cs="Times New Roman"/>
          <w:sz w:val="24"/>
          <w:szCs w:val="24"/>
        </w:rPr>
        <w:t>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14:paraId="4CFB7D9A" w14:textId="0FDE4855" w:rsidR="005261B7" w:rsidRPr="00C9490F"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C9490F">
        <w:rPr>
          <w:rFonts w:ascii="Times New Roman" w:hAnsi="Times New Roman" w:cs="Times New Roman"/>
          <w:sz w:val="24"/>
          <w:szCs w:val="24"/>
        </w:rPr>
        <w:t>Восстановление работоспособности общедомовой системы вентиляции.</w:t>
      </w:r>
    </w:p>
    <w:p w14:paraId="670E6552" w14:textId="2CF87D78" w:rsidR="005261B7" w:rsidRPr="00C9490F"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C9490F">
        <w:rPr>
          <w:rFonts w:ascii="Times New Roman" w:hAnsi="Times New Roman" w:cs="Times New Roman"/>
          <w:sz w:val="24"/>
          <w:szCs w:val="24"/>
        </w:rPr>
        <w:t>Восстановление работоспособности вентиляционных и промывочных устройств мусоропроводов, крышек клапанов и шиберных устройств.</w:t>
      </w:r>
    </w:p>
    <w:p w14:paraId="2E51D59B" w14:textId="60AD504D" w:rsidR="005261B7" w:rsidRPr="00C9490F"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C9490F">
        <w:rPr>
          <w:rFonts w:ascii="Times New Roman" w:hAnsi="Times New Roman" w:cs="Times New Roman"/>
          <w:sz w:val="24"/>
          <w:szCs w:val="24"/>
        </w:rPr>
        <w:t>Ремонт и восстановление разрушенных участков тротуаров, проездов, дорожек ограждений и оборудования спортивных, хозяйственных площадок, площадок для отдыха, площадок и навесов для контейнеров-мусоросборников в границах территорий, закрепленных за домом.</w:t>
      </w:r>
    </w:p>
    <w:p w14:paraId="53668F2E" w14:textId="36C65647" w:rsidR="00341AAF" w:rsidRPr="00C9490F" w:rsidRDefault="005261B7" w:rsidP="005261B7">
      <w:pPr>
        <w:pStyle w:val="ConsPlusNormal"/>
        <w:widowControl/>
        <w:ind w:firstLine="0"/>
        <w:outlineLvl w:val="3"/>
        <w:rPr>
          <w:rFonts w:ascii="Times New Roman" w:hAnsi="Times New Roman" w:cs="Times New Roman"/>
          <w:sz w:val="24"/>
          <w:szCs w:val="24"/>
        </w:rPr>
      </w:pPr>
      <w:r w:rsidRPr="00C9490F">
        <w:rPr>
          <w:rFonts w:ascii="Times New Roman" w:hAnsi="Times New Roman" w:cs="Times New Roman"/>
          <w:sz w:val="24"/>
          <w:szCs w:val="24"/>
        </w:rPr>
        <w:t xml:space="preserve">                                                      </w:t>
      </w:r>
    </w:p>
    <w:p w14:paraId="147C547B" w14:textId="79569FF2" w:rsidR="005261B7" w:rsidRPr="00C9490F" w:rsidRDefault="005261B7" w:rsidP="00626402">
      <w:pPr>
        <w:pStyle w:val="ConsPlusNormal"/>
        <w:widowControl/>
        <w:ind w:firstLine="0"/>
        <w:jc w:val="center"/>
        <w:outlineLvl w:val="3"/>
        <w:rPr>
          <w:rFonts w:ascii="Times New Roman" w:hAnsi="Times New Roman" w:cs="Times New Roman"/>
          <w:sz w:val="24"/>
          <w:szCs w:val="24"/>
        </w:rPr>
      </w:pPr>
      <w:r w:rsidRPr="00C9490F">
        <w:rPr>
          <w:rFonts w:ascii="Times New Roman" w:hAnsi="Times New Roman" w:cs="Times New Roman"/>
          <w:sz w:val="24"/>
          <w:szCs w:val="24"/>
        </w:rPr>
        <w:t>ПЕРИОДИЧНОСТЬ</w:t>
      </w:r>
    </w:p>
    <w:p w14:paraId="00C1BCDE" w14:textId="7F1C121D" w:rsidR="00B22803" w:rsidRPr="00C9490F" w:rsidRDefault="005261B7" w:rsidP="00626402">
      <w:pPr>
        <w:pStyle w:val="ConsPlusNormal"/>
        <w:widowControl/>
        <w:ind w:firstLine="0"/>
        <w:jc w:val="center"/>
        <w:rPr>
          <w:rFonts w:ascii="Times New Roman" w:hAnsi="Times New Roman" w:cs="Times New Roman"/>
          <w:sz w:val="24"/>
          <w:szCs w:val="24"/>
        </w:rPr>
      </w:pPr>
      <w:r w:rsidRPr="00C9490F">
        <w:rPr>
          <w:rFonts w:ascii="Times New Roman" w:hAnsi="Times New Roman" w:cs="Times New Roman"/>
          <w:sz w:val="24"/>
          <w:szCs w:val="24"/>
        </w:rPr>
        <w:t>ОСНОВНЫХ РАБОТ ПО УБОРКЕ МЕСТ ОБЩЕГО ПОЛЬЗОВАНИЯ</w:t>
      </w:r>
    </w:p>
    <w:tbl>
      <w:tblPr>
        <w:tblW w:w="9637" w:type="dxa"/>
        <w:tblLook w:val="04A0" w:firstRow="1" w:lastRow="0" w:firstColumn="1" w:lastColumn="0" w:noHBand="0" w:noVBand="1"/>
      </w:tblPr>
      <w:tblGrid>
        <w:gridCol w:w="520"/>
        <w:gridCol w:w="2877"/>
        <w:gridCol w:w="1560"/>
        <w:gridCol w:w="1560"/>
        <w:gridCol w:w="1560"/>
        <w:gridCol w:w="1560"/>
      </w:tblGrid>
      <w:tr w:rsidR="00B22803" w:rsidRPr="00C9490F" w14:paraId="5F321204" w14:textId="77777777" w:rsidTr="00027DDA">
        <w:trPr>
          <w:trHeight w:val="32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43C50" w14:textId="77777777" w:rsidR="00B22803" w:rsidRPr="00C9490F" w:rsidRDefault="00B22803" w:rsidP="00B22803">
            <w:pPr>
              <w:jc w:val="center"/>
              <w:rPr>
                <w:color w:val="000000"/>
                <w:sz w:val="16"/>
                <w:szCs w:val="16"/>
              </w:rPr>
            </w:pPr>
            <w:r w:rsidRPr="00C9490F">
              <w:rPr>
                <w:color w:val="000000"/>
                <w:sz w:val="16"/>
                <w:szCs w:val="16"/>
              </w:rPr>
              <w:t>N п/п</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AA11A" w14:textId="77777777" w:rsidR="00B22803" w:rsidRPr="00C9490F" w:rsidRDefault="00B22803" w:rsidP="00B22803">
            <w:pPr>
              <w:jc w:val="center"/>
              <w:rPr>
                <w:color w:val="000000"/>
                <w:sz w:val="16"/>
                <w:szCs w:val="16"/>
              </w:rPr>
            </w:pPr>
            <w:r w:rsidRPr="00C9490F">
              <w:rPr>
                <w:color w:val="000000"/>
                <w:sz w:val="16"/>
                <w:szCs w:val="16"/>
              </w:rPr>
              <w:t xml:space="preserve">Виды работ   </w:t>
            </w:r>
          </w:p>
        </w:tc>
        <w:tc>
          <w:tcPr>
            <w:tcW w:w="6240" w:type="dxa"/>
            <w:gridSpan w:val="4"/>
            <w:tcBorders>
              <w:top w:val="single" w:sz="4" w:space="0" w:color="auto"/>
              <w:left w:val="nil"/>
              <w:bottom w:val="single" w:sz="4" w:space="0" w:color="auto"/>
              <w:right w:val="single" w:sz="4" w:space="0" w:color="auto"/>
            </w:tcBorders>
            <w:shd w:val="clear" w:color="auto" w:fill="auto"/>
            <w:vAlign w:val="center"/>
            <w:hideMark/>
          </w:tcPr>
          <w:p w14:paraId="62D34CB1" w14:textId="77777777" w:rsidR="00B22803" w:rsidRPr="00C9490F" w:rsidRDefault="00B22803" w:rsidP="00B22803">
            <w:pPr>
              <w:jc w:val="center"/>
              <w:rPr>
                <w:color w:val="000000"/>
                <w:sz w:val="16"/>
                <w:szCs w:val="16"/>
              </w:rPr>
            </w:pPr>
            <w:r w:rsidRPr="00C9490F">
              <w:rPr>
                <w:color w:val="000000"/>
                <w:sz w:val="16"/>
                <w:szCs w:val="16"/>
              </w:rPr>
              <w:t xml:space="preserve">Вид оборудования на лестничных клетках      </w:t>
            </w:r>
          </w:p>
        </w:tc>
      </w:tr>
      <w:tr w:rsidR="00B22803" w:rsidRPr="00C9490F" w14:paraId="09BFF5A6" w14:textId="77777777" w:rsidTr="00027DDA">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EEA1CFD" w14:textId="77777777" w:rsidR="00B22803" w:rsidRPr="00C9490F" w:rsidRDefault="00B22803" w:rsidP="00B22803">
            <w:pPr>
              <w:rPr>
                <w:color w:val="000000"/>
                <w:sz w:val="16"/>
                <w:szCs w:val="16"/>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14:paraId="1666E137" w14:textId="77777777" w:rsidR="00B22803" w:rsidRPr="00C9490F" w:rsidRDefault="00B22803" w:rsidP="00B22803">
            <w:pPr>
              <w:rPr>
                <w:color w:val="000000"/>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14:paraId="03DAC384" w14:textId="77777777" w:rsidR="00B22803" w:rsidRPr="00C9490F" w:rsidRDefault="00B22803" w:rsidP="00B22803">
            <w:pPr>
              <w:jc w:val="center"/>
              <w:rPr>
                <w:color w:val="000000"/>
                <w:sz w:val="16"/>
                <w:szCs w:val="16"/>
              </w:rPr>
            </w:pPr>
            <w:r w:rsidRPr="00C9490F">
              <w:rPr>
                <w:color w:val="000000"/>
                <w:sz w:val="16"/>
                <w:szCs w:val="16"/>
              </w:rPr>
              <w:t xml:space="preserve">Оборудование отсутствует </w:t>
            </w:r>
          </w:p>
        </w:tc>
        <w:tc>
          <w:tcPr>
            <w:tcW w:w="1560" w:type="dxa"/>
            <w:tcBorders>
              <w:top w:val="nil"/>
              <w:left w:val="nil"/>
              <w:bottom w:val="single" w:sz="4" w:space="0" w:color="auto"/>
              <w:right w:val="single" w:sz="4" w:space="0" w:color="auto"/>
            </w:tcBorders>
            <w:shd w:val="clear" w:color="auto" w:fill="auto"/>
            <w:vAlign w:val="center"/>
            <w:hideMark/>
          </w:tcPr>
          <w:p w14:paraId="7A8B4BD5" w14:textId="77777777" w:rsidR="00B22803" w:rsidRPr="00C9490F" w:rsidRDefault="00B22803" w:rsidP="00B22803">
            <w:pPr>
              <w:jc w:val="center"/>
              <w:rPr>
                <w:color w:val="000000"/>
                <w:sz w:val="16"/>
                <w:szCs w:val="16"/>
              </w:rPr>
            </w:pPr>
            <w:r w:rsidRPr="00C9490F">
              <w:rPr>
                <w:color w:val="000000"/>
                <w:sz w:val="16"/>
                <w:szCs w:val="16"/>
              </w:rPr>
              <w:t>Мусоропровод</w:t>
            </w:r>
          </w:p>
        </w:tc>
        <w:tc>
          <w:tcPr>
            <w:tcW w:w="1560" w:type="dxa"/>
            <w:tcBorders>
              <w:top w:val="nil"/>
              <w:left w:val="nil"/>
              <w:bottom w:val="single" w:sz="4" w:space="0" w:color="auto"/>
              <w:right w:val="single" w:sz="4" w:space="0" w:color="auto"/>
            </w:tcBorders>
            <w:shd w:val="clear" w:color="auto" w:fill="auto"/>
            <w:vAlign w:val="center"/>
            <w:hideMark/>
          </w:tcPr>
          <w:p w14:paraId="4CE92303" w14:textId="77777777" w:rsidR="00B22803" w:rsidRPr="00C9490F" w:rsidRDefault="00B22803" w:rsidP="00B22803">
            <w:pPr>
              <w:jc w:val="center"/>
              <w:rPr>
                <w:color w:val="000000"/>
                <w:sz w:val="16"/>
                <w:szCs w:val="16"/>
              </w:rPr>
            </w:pPr>
            <w:r w:rsidRPr="00C9490F">
              <w:rPr>
                <w:color w:val="000000"/>
                <w:sz w:val="16"/>
                <w:szCs w:val="16"/>
              </w:rPr>
              <w:t>Лифт</w:t>
            </w:r>
          </w:p>
        </w:tc>
        <w:tc>
          <w:tcPr>
            <w:tcW w:w="1560" w:type="dxa"/>
            <w:tcBorders>
              <w:top w:val="nil"/>
              <w:left w:val="nil"/>
              <w:bottom w:val="single" w:sz="4" w:space="0" w:color="auto"/>
              <w:right w:val="single" w:sz="4" w:space="0" w:color="auto"/>
            </w:tcBorders>
            <w:shd w:val="clear" w:color="auto" w:fill="auto"/>
            <w:vAlign w:val="center"/>
            <w:hideMark/>
          </w:tcPr>
          <w:p w14:paraId="26F11504" w14:textId="77777777" w:rsidR="00B22803" w:rsidRPr="00C9490F" w:rsidRDefault="00B22803" w:rsidP="00B22803">
            <w:pPr>
              <w:jc w:val="center"/>
              <w:rPr>
                <w:color w:val="000000"/>
                <w:sz w:val="16"/>
                <w:szCs w:val="16"/>
              </w:rPr>
            </w:pPr>
            <w:r w:rsidRPr="00C9490F">
              <w:rPr>
                <w:color w:val="000000"/>
                <w:sz w:val="16"/>
                <w:szCs w:val="16"/>
              </w:rPr>
              <w:t>Лифт и мусоропровод</w:t>
            </w:r>
          </w:p>
        </w:tc>
      </w:tr>
      <w:tr w:rsidR="00B22803" w:rsidRPr="00C9490F" w14:paraId="296C96E2" w14:textId="77777777" w:rsidTr="00027DDA">
        <w:trPr>
          <w:trHeight w:val="53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3FA7D0" w14:textId="77777777" w:rsidR="00B22803" w:rsidRPr="00C9490F" w:rsidRDefault="00B22803" w:rsidP="00B22803">
            <w:pPr>
              <w:jc w:val="center"/>
              <w:rPr>
                <w:color w:val="000000"/>
                <w:sz w:val="16"/>
                <w:szCs w:val="16"/>
              </w:rPr>
            </w:pPr>
            <w:r w:rsidRPr="00C9490F">
              <w:rPr>
                <w:color w:val="000000"/>
                <w:sz w:val="16"/>
                <w:szCs w:val="16"/>
              </w:rPr>
              <w:t>1</w:t>
            </w:r>
          </w:p>
        </w:tc>
        <w:tc>
          <w:tcPr>
            <w:tcW w:w="2877" w:type="dxa"/>
            <w:tcBorders>
              <w:top w:val="nil"/>
              <w:left w:val="nil"/>
              <w:bottom w:val="single" w:sz="4" w:space="0" w:color="auto"/>
              <w:right w:val="single" w:sz="4" w:space="0" w:color="auto"/>
            </w:tcBorders>
            <w:shd w:val="clear" w:color="auto" w:fill="auto"/>
            <w:vAlign w:val="center"/>
            <w:hideMark/>
          </w:tcPr>
          <w:p w14:paraId="3915AD7B" w14:textId="0403E950" w:rsidR="00B22803" w:rsidRPr="00C9490F" w:rsidRDefault="00B22803" w:rsidP="00B22803">
            <w:pPr>
              <w:rPr>
                <w:color w:val="000000"/>
                <w:sz w:val="16"/>
                <w:szCs w:val="16"/>
              </w:rPr>
            </w:pPr>
            <w:r w:rsidRPr="00C9490F">
              <w:rPr>
                <w:color w:val="000000"/>
                <w:sz w:val="16"/>
                <w:szCs w:val="16"/>
              </w:rPr>
              <w:t xml:space="preserve">Влажное подметание лестничных площадок и маршей нижних трех этажей       </w:t>
            </w:r>
          </w:p>
        </w:tc>
        <w:tc>
          <w:tcPr>
            <w:tcW w:w="1560" w:type="dxa"/>
            <w:tcBorders>
              <w:top w:val="nil"/>
              <w:left w:val="nil"/>
              <w:bottom w:val="single" w:sz="4" w:space="0" w:color="auto"/>
              <w:right w:val="single" w:sz="4" w:space="0" w:color="auto"/>
            </w:tcBorders>
            <w:shd w:val="clear" w:color="auto" w:fill="auto"/>
            <w:vAlign w:val="center"/>
            <w:hideMark/>
          </w:tcPr>
          <w:p w14:paraId="0FAD1623" w14:textId="77777777" w:rsidR="00B22803" w:rsidRPr="00C9490F" w:rsidRDefault="00B22803" w:rsidP="00B22803">
            <w:pPr>
              <w:jc w:val="center"/>
              <w:rPr>
                <w:color w:val="000000"/>
                <w:sz w:val="16"/>
                <w:szCs w:val="16"/>
              </w:rPr>
            </w:pPr>
            <w:r w:rsidRPr="00C9490F">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7E36F701" w14:textId="77777777" w:rsidR="00B22803" w:rsidRPr="00C9490F" w:rsidRDefault="00B22803" w:rsidP="00B22803">
            <w:pPr>
              <w:jc w:val="center"/>
              <w:rPr>
                <w:color w:val="000000"/>
                <w:sz w:val="16"/>
                <w:szCs w:val="16"/>
              </w:rPr>
            </w:pPr>
            <w:r w:rsidRPr="00C9490F">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1DAEEDB5" w14:textId="77777777" w:rsidR="00B22803" w:rsidRPr="00C9490F" w:rsidRDefault="00B22803" w:rsidP="00B22803">
            <w:pPr>
              <w:jc w:val="center"/>
              <w:rPr>
                <w:color w:val="000000"/>
                <w:sz w:val="16"/>
                <w:szCs w:val="16"/>
              </w:rPr>
            </w:pPr>
            <w:r w:rsidRPr="00C9490F">
              <w:rPr>
                <w:color w:val="000000"/>
                <w:sz w:val="16"/>
                <w:szCs w:val="16"/>
              </w:rPr>
              <w:t>1 раз в неделю</w:t>
            </w:r>
          </w:p>
        </w:tc>
        <w:tc>
          <w:tcPr>
            <w:tcW w:w="1560" w:type="dxa"/>
            <w:tcBorders>
              <w:top w:val="nil"/>
              <w:left w:val="nil"/>
              <w:bottom w:val="single" w:sz="4" w:space="0" w:color="auto"/>
              <w:right w:val="single" w:sz="4" w:space="0" w:color="auto"/>
            </w:tcBorders>
            <w:shd w:val="clear" w:color="auto" w:fill="auto"/>
            <w:vAlign w:val="center"/>
            <w:hideMark/>
          </w:tcPr>
          <w:p w14:paraId="5AE1F478" w14:textId="77777777" w:rsidR="00B22803" w:rsidRPr="00C9490F" w:rsidRDefault="00B22803" w:rsidP="00B22803">
            <w:pPr>
              <w:jc w:val="center"/>
              <w:rPr>
                <w:color w:val="000000"/>
                <w:sz w:val="16"/>
                <w:szCs w:val="16"/>
              </w:rPr>
            </w:pPr>
            <w:r w:rsidRPr="00C9490F">
              <w:rPr>
                <w:color w:val="000000"/>
                <w:sz w:val="16"/>
                <w:szCs w:val="16"/>
              </w:rPr>
              <w:t>1 раз в неделю</w:t>
            </w:r>
          </w:p>
        </w:tc>
      </w:tr>
      <w:tr w:rsidR="00B22803" w:rsidRPr="00C9490F" w14:paraId="5AF52490" w14:textId="77777777" w:rsidTr="00027DDA">
        <w:trPr>
          <w:trHeight w:val="53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E5162C" w14:textId="77777777" w:rsidR="00B22803" w:rsidRPr="00C9490F" w:rsidRDefault="00B22803" w:rsidP="00B22803">
            <w:pPr>
              <w:jc w:val="center"/>
              <w:rPr>
                <w:color w:val="000000"/>
                <w:sz w:val="16"/>
                <w:szCs w:val="16"/>
              </w:rPr>
            </w:pPr>
            <w:r w:rsidRPr="00C9490F">
              <w:rPr>
                <w:color w:val="000000"/>
                <w:sz w:val="16"/>
                <w:szCs w:val="16"/>
              </w:rPr>
              <w:t>2</w:t>
            </w:r>
          </w:p>
        </w:tc>
        <w:tc>
          <w:tcPr>
            <w:tcW w:w="2877" w:type="dxa"/>
            <w:tcBorders>
              <w:top w:val="nil"/>
              <w:left w:val="nil"/>
              <w:bottom w:val="single" w:sz="4" w:space="0" w:color="auto"/>
              <w:right w:val="single" w:sz="4" w:space="0" w:color="auto"/>
            </w:tcBorders>
            <w:shd w:val="clear" w:color="auto" w:fill="auto"/>
            <w:vAlign w:val="center"/>
            <w:hideMark/>
          </w:tcPr>
          <w:p w14:paraId="00906710" w14:textId="4630755D" w:rsidR="00B22803" w:rsidRPr="00C9490F" w:rsidRDefault="00B22803" w:rsidP="00B22803">
            <w:pPr>
              <w:rPr>
                <w:color w:val="000000"/>
                <w:sz w:val="16"/>
                <w:szCs w:val="16"/>
              </w:rPr>
            </w:pPr>
            <w:r w:rsidRPr="00C9490F">
              <w:rPr>
                <w:color w:val="000000"/>
                <w:sz w:val="16"/>
                <w:szCs w:val="16"/>
              </w:rPr>
              <w:t xml:space="preserve">Влажное подметание лестничных площадок и маршей выше третьего этажа    </w:t>
            </w:r>
          </w:p>
        </w:tc>
        <w:tc>
          <w:tcPr>
            <w:tcW w:w="1560" w:type="dxa"/>
            <w:tcBorders>
              <w:top w:val="nil"/>
              <w:left w:val="nil"/>
              <w:bottom w:val="single" w:sz="4" w:space="0" w:color="auto"/>
              <w:right w:val="single" w:sz="4" w:space="0" w:color="auto"/>
            </w:tcBorders>
            <w:shd w:val="clear" w:color="auto" w:fill="auto"/>
            <w:vAlign w:val="center"/>
            <w:hideMark/>
          </w:tcPr>
          <w:p w14:paraId="3ECE7275" w14:textId="77777777" w:rsidR="00B22803" w:rsidRPr="00C9490F" w:rsidRDefault="00B22803" w:rsidP="00B22803">
            <w:pPr>
              <w:jc w:val="center"/>
              <w:rPr>
                <w:color w:val="000000"/>
                <w:sz w:val="16"/>
                <w:szCs w:val="16"/>
              </w:rPr>
            </w:pPr>
            <w:r w:rsidRPr="00C9490F">
              <w:rPr>
                <w:color w:val="000000"/>
                <w:sz w:val="16"/>
                <w:szCs w:val="16"/>
              </w:rPr>
              <w:t>3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1109BB57" w14:textId="77777777" w:rsidR="00B22803" w:rsidRPr="00C9490F" w:rsidRDefault="00B22803" w:rsidP="00B22803">
            <w:pPr>
              <w:jc w:val="center"/>
              <w:rPr>
                <w:color w:val="000000"/>
                <w:sz w:val="16"/>
                <w:szCs w:val="16"/>
              </w:rPr>
            </w:pPr>
            <w:r w:rsidRPr="00C9490F">
              <w:rPr>
                <w:color w:val="000000"/>
                <w:sz w:val="16"/>
                <w:szCs w:val="16"/>
              </w:rPr>
              <w:t>3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3D64A676" w14:textId="77777777" w:rsidR="00B22803" w:rsidRPr="00C9490F" w:rsidRDefault="00B22803" w:rsidP="00B22803">
            <w:pPr>
              <w:jc w:val="center"/>
              <w:rPr>
                <w:color w:val="000000"/>
                <w:sz w:val="16"/>
                <w:szCs w:val="16"/>
              </w:rPr>
            </w:pPr>
            <w:r w:rsidRPr="00C9490F">
              <w:rPr>
                <w:color w:val="000000"/>
                <w:sz w:val="16"/>
                <w:szCs w:val="16"/>
              </w:rPr>
              <w:t>1 раз в неделю</w:t>
            </w:r>
          </w:p>
        </w:tc>
        <w:tc>
          <w:tcPr>
            <w:tcW w:w="1560" w:type="dxa"/>
            <w:tcBorders>
              <w:top w:val="nil"/>
              <w:left w:val="nil"/>
              <w:bottom w:val="single" w:sz="4" w:space="0" w:color="auto"/>
              <w:right w:val="single" w:sz="4" w:space="0" w:color="auto"/>
            </w:tcBorders>
            <w:shd w:val="clear" w:color="auto" w:fill="auto"/>
            <w:vAlign w:val="center"/>
            <w:hideMark/>
          </w:tcPr>
          <w:p w14:paraId="5952DD00" w14:textId="77777777" w:rsidR="00B22803" w:rsidRPr="00C9490F" w:rsidRDefault="00B22803" w:rsidP="00B22803">
            <w:pPr>
              <w:jc w:val="center"/>
              <w:rPr>
                <w:color w:val="000000"/>
                <w:sz w:val="16"/>
                <w:szCs w:val="16"/>
              </w:rPr>
            </w:pPr>
            <w:r w:rsidRPr="00C9490F">
              <w:rPr>
                <w:color w:val="000000"/>
                <w:sz w:val="16"/>
                <w:szCs w:val="16"/>
              </w:rPr>
              <w:t>1 раз в неделю</w:t>
            </w:r>
          </w:p>
        </w:tc>
      </w:tr>
      <w:tr w:rsidR="00B22803" w:rsidRPr="00C9490F" w14:paraId="0EB4EB47" w14:textId="77777777" w:rsidTr="00027DDA">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8880CE" w14:textId="77777777" w:rsidR="00B22803" w:rsidRPr="00C9490F" w:rsidRDefault="00B22803" w:rsidP="00B22803">
            <w:pPr>
              <w:jc w:val="center"/>
              <w:rPr>
                <w:color w:val="000000"/>
                <w:sz w:val="16"/>
                <w:szCs w:val="16"/>
              </w:rPr>
            </w:pPr>
            <w:r w:rsidRPr="00C9490F">
              <w:rPr>
                <w:color w:val="000000"/>
                <w:sz w:val="16"/>
                <w:szCs w:val="16"/>
              </w:rPr>
              <w:t>3</w:t>
            </w:r>
          </w:p>
        </w:tc>
        <w:tc>
          <w:tcPr>
            <w:tcW w:w="2877" w:type="dxa"/>
            <w:tcBorders>
              <w:top w:val="nil"/>
              <w:left w:val="nil"/>
              <w:bottom w:val="single" w:sz="4" w:space="0" w:color="auto"/>
              <w:right w:val="single" w:sz="4" w:space="0" w:color="auto"/>
            </w:tcBorders>
            <w:shd w:val="clear" w:color="auto" w:fill="auto"/>
            <w:vAlign w:val="center"/>
            <w:hideMark/>
          </w:tcPr>
          <w:p w14:paraId="54C2262B" w14:textId="77777777" w:rsidR="00B22803" w:rsidRPr="00C9490F" w:rsidRDefault="00B22803" w:rsidP="00B22803">
            <w:pPr>
              <w:rPr>
                <w:color w:val="000000"/>
                <w:sz w:val="16"/>
                <w:szCs w:val="16"/>
              </w:rPr>
            </w:pPr>
            <w:r w:rsidRPr="00C9490F">
              <w:rPr>
                <w:color w:val="000000"/>
                <w:sz w:val="16"/>
                <w:szCs w:val="16"/>
              </w:rPr>
              <w:t>Влажное подметание пред загрузочными каналами мусоропровода</w:t>
            </w:r>
          </w:p>
        </w:tc>
        <w:tc>
          <w:tcPr>
            <w:tcW w:w="1560" w:type="dxa"/>
            <w:tcBorders>
              <w:top w:val="nil"/>
              <w:left w:val="nil"/>
              <w:bottom w:val="single" w:sz="4" w:space="0" w:color="auto"/>
              <w:right w:val="single" w:sz="4" w:space="0" w:color="auto"/>
            </w:tcBorders>
            <w:shd w:val="clear" w:color="auto" w:fill="auto"/>
            <w:vAlign w:val="center"/>
            <w:hideMark/>
          </w:tcPr>
          <w:p w14:paraId="373F1677" w14:textId="77777777" w:rsidR="00B22803" w:rsidRPr="00C9490F" w:rsidRDefault="00B22803" w:rsidP="00B22803">
            <w:pPr>
              <w:jc w:val="center"/>
              <w:rPr>
                <w:color w:val="000000"/>
                <w:sz w:val="16"/>
                <w:szCs w:val="16"/>
              </w:rPr>
            </w:pPr>
            <w:r w:rsidRPr="00C9490F">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0A4D9AB7" w14:textId="77777777" w:rsidR="00B22803" w:rsidRPr="00C9490F" w:rsidRDefault="00B22803" w:rsidP="00B22803">
            <w:pPr>
              <w:jc w:val="center"/>
              <w:rPr>
                <w:color w:val="000000"/>
                <w:sz w:val="16"/>
                <w:szCs w:val="16"/>
              </w:rPr>
            </w:pPr>
            <w:r w:rsidRPr="00C9490F">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5E351CE5" w14:textId="77777777" w:rsidR="00B22803" w:rsidRPr="00C9490F" w:rsidRDefault="00B22803" w:rsidP="00B22803">
            <w:pPr>
              <w:jc w:val="center"/>
              <w:rPr>
                <w:color w:val="000000"/>
                <w:sz w:val="16"/>
                <w:szCs w:val="16"/>
              </w:rPr>
            </w:pPr>
            <w:r w:rsidRPr="00C9490F">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36A262CC" w14:textId="77777777" w:rsidR="00B22803" w:rsidRPr="00C9490F" w:rsidRDefault="00B22803" w:rsidP="00B22803">
            <w:pPr>
              <w:jc w:val="center"/>
              <w:rPr>
                <w:color w:val="000000"/>
                <w:sz w:val="16"/>
                <w:szCs w:val="16"/>
              </w:rPr>
            </w:pPr>
            <w:r w:rsidRPr="00C9490F">
              <w:rPr>
                <w:color w:val="000000"/>
                <w:sz w:val="16"/>
                <w:szCs w:val="16"/>
              </w:rPr>
              <w:t xml:space="preserve">ежедневно  </w:t>
            </w:r>
          </w:p>
        </w:tc>
      </w:tr>
      <w:tr w:rsidR="00B22803" w:rsidRPr="00C9490F" w14:paraId="6E532EC9" w14:textId="77777777" w:rsidTr="00027DDA">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B2BAFD" w14:textId="77777777" w:rsidR="00B22803" w:rsidRPr="00C9490F" w:rsidRDefault="00B22803" w:rsidP="00B22803">
            <w:pPr>
              <w:jc w:val="center"/>
              <w:rPr>
                <w:color w:val="000000"/>
                <w:sz w:val="16"/>
                <w:szCs w:val="16"/>
              </w:rPr>
            </w:pPr>
            <w:r w:rsidRPr="00C9490F">
              <w:rPr>
                <w:color w:val="000000"/>
                <w:sz w:val="16"/>
                <w:szCs w:val="16"/>
              </w:rPr>
              <w:t>4</w:t>
            </w:r>
          </w:p>
        </w:tc>
        <w:tc>
          <w:tcPr>
            <w:tcW w:w="2877" w:type="dxa"/>
            <w:tcBorders>
              <w:top w:val="nil"/>
              <w:left w:val="nil"/>
              <w:bottom w:val="single" w:sz="4" w:space="0" w:color="auto"/>
              <w:right w:val="single" w:sz="4" w:space="0" w:color="auto"/>
            </w:tcBorders>
            <w:shd w:val="clear" w:color="auto" w:fill="auto"/>
            <w:vAlign w:val="bottom"/>
            <w:hideMark/>
          </w:tcPr>
          <w:p w14:paraId="5CBC5E97" w14:textId="77777777" w:rsidR="00B22803" w:rsidRPr="00C9490F" w:rsidRDefault="00B22803" w:rsidP="00B22803">
            <w:pPr>
              <w:rPr>
                <w:color w:val="000000"/>
                <w:sz w:val="16"/>
                <w:szCs w:val="16"/>
              </w:rPr>
            </w:pPr>
            <w:r w:rsidRPr="00C9490F">
              <w:rPr>
                <w:color w:val="000000"/>
                <w:sz w:val="16"/>
                <w:szCs w:val="16"/>
              </w:rPr>
              <w:t>Мытье пола кабины лифта</w:t>
            </w:r>
          </w:p>
        </w:tc>
        <w:tc>
          <w:tcPr>
            <w:tcW w:w="1560" w:type="dxa"/>
            <w:tcBorders>
              <w:top w:val="nil"/>
              <w:left w:val="nil"/>
              <w:bottom w:val="single" w:sz="4" w:space="0" w:color="auto"/>
              <w:right w:val="single" w:sz="4" w:space="0" w:color="auto"/>
            </w:tcBorders>
            <w:shd w:val="clear" w:color="auto" w:fill="auto"/>
            <w:vAlign w:val="center"/>
            <w:hideMark/>
          </w:tcPr>
          <w:p w14:paraId="4185A929" w14:textId="77777777" w:rsidR="00B22803" w:rsidRPr="00C9490F" w:rsidRDefault="00B22803" w:rsidP="00B22803">
            <w:pPr>
              <w:jc w:val="center"/>
              <w:rPr>
                <w:color w:val="000000"/>
                <w:sz w:val="16"/>
                <w:szCs w:val="16"/>
              </w:rPr>
            </w:pPr>
            <w:r w:rsidRPr="00C9490F">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3FB76FB9" w14:textId="77777777" w:rsidR="00B22803" w:rsidRPr="00C9490F" w:rsidRDefault="00B22803" w:rsidP="00B22803">
            <w:pPr>
              <w:jc w:val="center"/>
              <w:rPr>
                <w:color w:val="000000"/>
                <w:sz w:val="16"/>
                <w:szCs w:val="16"/>
              </w:rPr>
            </w:pPr>
            <w:r w:rsidRPr="00C9490F">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7B45E046" w14:textId="77777777" w:rsidR="00B22803" w:rsidRPr="00C9490F" w:rsidRDefault="00B22803" w:rsidP="00B22803">
            <w:pPr>
              <w:jc w:val="center"/>
              <w:rPr>
                <w:color w:val="000000"/>
                <w:sz w:val="16"/>
                <w:szCs w:val="16"/>
              </w:rPr>
            </w:pPr>
            <w:r w:rsidRPr="00C9490F">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42B9D5FD" w14:textId="77777777" w:rsidR="00B22803" w:rsidRPr="00C9490F" w:rsidRDefault="00B22803" w:rsidP="00B22803">
            <w:pPr>
              <w:jc w:val="center"/>
              <w:rPr>
                <w:color w:val="000000"/>
                <w:sz w:val="16"/>
                <w:szCs w:val="16"/>
              </w:rPr>
            </w:pPr>
            <w:r w:rsidRPr="00C9490F">
              <w:rPr>
                <w:color w:val="000000"/>
                <w:sz w:val="16"/>
                <w:szCs w:val="16"/>
              </w:rPr>
              <w:t xml:space="preserve">ежедневно  </w:t>
            </w:r>
          </w:p>
        </w:tc>
      </w:tr>
      <w:tr w:rsidR="00B22803" w:rsidRPr="00C9490F" w14:paraId="67945EBE" w14:textId="77777777" w:rsidTr="00027DDA">
        <w:trPr>
          <w:trHeight w:val="4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36DA19" w14:textId="77777777" w:rsidR="00B22803" w:rsidRPr="00C9490F" w:rsidRDefault="00B22803" w:rsidP="00B22803">
            <w:pPr>
              <w:jc w:val="center"/>
              <w:rPr>
                <w:color w:val="000000"/>
                <w:sz w:val="16"/>
                <w:szCs w:val="16"/>
              </w:rPr>
            </w:pPr>
            <w:r w:rsidRPr="00C9490F">
              <w:rPr>
                <w:color w:val="000000"/>
                <w:sz w:val="16"/>
                <w:szCs w:val="16"/>
              </w:rPr>
              <w:t>5</w:t>
            </w:r>
          </w:p>
        </w:tc>
        <w:tc>
          <w:tcPr>
            <w:tcW w:w="2877" w:type="dxa"/>
            <w:tcBorders>
              <w:top w:val="nil"/>
              <w:left w:val="nil"/>
              <w:bottom w:val="single" w:sz="4" w:space="0" w:color="auto"/>
              <w:right w:val="single" w:sz="4" w:space="0" w:color="auto"/>
            </w:tcBorders>
            <w:shd w:val="clear" w:color="auto" w:fill="auto"/>
            <w:vAlign w:val="center"/>
            <w:hideMark/>
          </w:tcPr>
          <w:p w14:paraId="3B5994F9" w14:textId="77777777" w:rsidR="00B22803" w:rsidRPr="00C9490F" w:rsidRDefault="00B22803" w:rsidP="00B22803">
            <w:pPr>
              <w:rPr>
                <w:color w:val="000000"/>
                <w:sz w:val="16"/>
                <w:szCs w:val="16"/>
              </w:rPr>
            </w:pPr>
            <w:r w:rsidRPr="00C9490F">
              <w:rPr>
                <w:color w:val="000000"/>
                <w:sz w:val="16"/>
                <w:szCs w:val="16"/>
              </w:rPr>
              <w:t xml:space="preserve">Влажная протирка стен дверей плафонов и потолков кабины лифта </w:t>
            </w:r>
          </w:p>
        </w:tc>
        <w:tc>
          <w:tcPr>
            <w:tcW w:w="1560" w:type="dxa"/>
            <w:tcBorders>
              <w:top w:val="nil"/>
              <w:left w:val="nil"/>
              <w:bottom w:val="single" w:sz="4" w:space="0" w:color="auto"/>
              <w:right w:val="single" w:sz="4" w:space="0" w:color="auto"/>
            </w:tcBorders>
            <w:shd w:val="clear" w:color="auto" w:fill="auto"/>
            <w:vAlign w:val="center"/>
            <w:hideMark/>
          </w:tcPr>
          <w:p w14:paraId="76B4EE85" w14:textId="77777777" w:rsidR="00B22803" w:rsidRPr="00C9490F" w:rsidRDefault="00B22803" w:rsidP="00B22803">
            <w:pPr>
              <w:jc w:val="center"/>
              <w:rPr>
                <w:color w:val="000000"/>
                <w:sz w:val="16"/>
                <w:szCs w:val="16"/>
              </w:rPr>
            </w:pPr>
            <w:r w:rsidRPr="00C9490F">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162F4AE5" w14:textId="77777777" w:rsidR="00B22803" w:rsidRPr="00C9490F" w:rsidRDefault="00B22803" w:rsidP="00B22803">
            <w:pPr>
              <w:jc w:val="center"/>
              <w:rPr>
                <w:color w:val="000000"/>
                <w:sz w:val="16"/>
                <w:szCs w:val="16"/>
              </w:rPr>
            </w:pPr>
            <w:r w:rsidRPr="00C9490F">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2F59004B" w14:textId="77777777" w:rsidR="00B22803" w:rsidRPr="00C9490F" w:rsidRDefault="00B22803" w:rsidP="00B22803">
            <w:pPr>
              <w:jc w:val="center"/>
              <w:rPr>
                <w:color w:val="000000"/>
                <w:sz w:val="16"/>
                <w:szCs w:val="16"/>
              </w:rPr>
            </w:pPr>
            <w:r w:rsidRPr="00C9490F">
              <w:rPr>
                <w:color w:val="000000"/>
                <w:sz w:val="16"/>
                <w:szCs w:val="16"/>
              </w:rPr>
              <w:t>2 раза в месяц</w:t>
            </w:r>
          </w:p>
        </w:tc>
        <w:tc>
          <w:tcPr>
            <w:tcW w:w="1560" w:type="dxa"/>
            <w:tcBorders>
              <w:top w:val="nil"/>
              <w:left w:val="nil"/>
              <w:bottom w:val="single" w:sz="4" w:space="0" w:color="auto"/>
              <w:right w:val="single" w:sz="4" w:space="0" w:color="auto"/>
            </w:tcBorders>
            <w:shd w:val="clear" w:color="auto" w:fill="auto"/>
            <w:vAlign w:val="center"/>
            <w:hideMark/>
          </w:tcPr>
          <w:p w14:paraId="046D1391" w14:textId="77777777" w:rsidR="00B22803" w:rsidRPr="00C9490F" w:rsidRDefault="00B22803" w:rsidP="00B22803">
            <w:pPr>
              <w:jc w:val="center"/>
              <w:rPr>
                <w:color w:val="000000"/>
                <w:sz w:val="16"/>
                <w:szCs w:val="16"/>
              </w:rPr>
            </w:pPr>
            <w:r w:rsidRPr="00C9490F">
              <w:rPr>
                <w:color w:val="000000"/>
                <w:sz w:val="16"/>
                <w:szCs w:val="16"/>
              </w:rPr>
              <w:t>2 раза в месяц</w:t>
            </w:r>
          </w:p>
        </w:tc>
      </w:tr>
      <w:tr w:rsidR="00B22803" w:rsidRPr="00C9490F" w14:paraId="79B8A8C2" w14:textId="77777777" w:rsidTr="00027DDA">
        <w:trPr>
          <w:trHeight w:val="41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037A49" w14:textId="77777777" w:rsidR="00B22803" w:rsidRPr="00C9490F" w:rsidRDefault="00B22803" w:rsidP="00B22803">
            <w:pPr>
              <w:jc w:val="center"/>
              <w:rPr>
                <w:color w:val="000000"/>
                <w:sz w:val="16"/>
                <w:szCs w:val="16"/>
              </w:rPr>
            </w:pPr>
            <w:r w:rsidRPr="00C9490F">
              <w:rPr>
                <w:color w:val="000000"/>
                <w:sz w:val="16"/>
                <w:szCs w:val="16"/>
              </w:rPr>
              <w:t>6</w:t>
            </w:r>
          </w:p>
        </w:tc>
        <w:tc>
          <w:tcPr>
            <w:tcW w:w="2877" w:type="dxa"/>
            <w:tcBorders>
              <w:top w:val="nil"/>
              <w:left w:val="nil"/>
              <w:bottom w:val="single" w:sz="4" w:space="0" w:color="auto"/>
              <w:right w:val="single" w:sz="4" w:space="0" w:color="auto"/>
            </w:tcBorders>
            <w:shd w:val="clear" w:color="auto" w:fill="auto"/>
            <w:vAlign w:val="bottom"/>
            <w:hideMark/>
          </w:tcPr>
          <w:p w14:paraId="1A772581" w14:textId="77777777" w:rsidR="00B22803" w:rsidRPr="00C9490F" w:rsidRDefault="00B22803" w:rsidP="00B22803">
            <w:pPr>
              <w:rPr>
                <w:color w:val="000000"/>
                <w:sz w:val="16"/>
                <w:szCs w:val="16"/>
              </w:rPr>
            </w:pPr>
            <w:r w:rsidRPr="00C9490F">
              <w:rPr>
                <w:color w:val="000000"/>
                <w:sz w:val="16"/>
                <w:szCs w:val="16"/>
              </w:rPr>
              <w:t xml:space="preserve">Мытье лестничных площадок и маршей нижних трех этажей       </w:t>
            </w:r>
          </w:p>
        </w:tc>
        <w:tc>
          <w:tcPr>
            <w:tcW w:w="1560" w:type="dxa"/>
            <w:tcBorders>
              <w:top w:val="nil"/>
              <w:left w:val="nil"/>
              <w:bottom w:val="single" w:sz="4" w:space="0" w:color="auto"/>
              <w:right w:val="single" w:sz="4" w:space="0" w:color="auto"/>
            </w:tcBorders>
            <w:shd w:val="clear" w:color="auto" w:fill="auto"/>
            <w:vAlign w:val="center"/>
            <w:hideMark/>
          </w:tcPr>
          <w:p w14:paraId="67E67750"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0F7C33C6"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2ADAE223"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2A221CD4" w14:textId="77777777" w:rsidR="00B22803" w:rsidRPr="00C9490F" w:rsidRDefault="00B22803" w:rsidP="00B22803">
            <w:pPr>
              <w:jc w:val="center"/>
              <w:rPr>
                <w:color w:val="000000"/>
                <w:sz w:val="16"/>
                <w:szCs w:val="16"/>
              </w:rPr>
            </w:pPr>
            <w:r w:rsidRPr="00C9490F">
              <w:rPr>
                <w:color w:val="000000"/>
                <w:sz w:val="16"/>
                <w:szCs w:val="16"/>
              </w:rPr>
              <w:t>1 раз в месяц</w:t>
            </w:r>
          </w:p>
        </w:tc>
      </w:tr>
      <w:tr w:rsidR="00B22803" w:rsidRPr="00C9490F" w14:paraId="4354F1AC" w14:textId="77777777" w:rsidTr="00027DDA">
        <w:trPr>
          <w:trHeight w:val="40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2F2013" w14:textId="77777777" w:rsidR="00B22803" w:rsidRPr="00C9490F" w:rsidRDefault="00B22803" w:rsidP="00B22803">
            <w:pPr>
              <w:jc w:val="center"/>
              <w:rPr>
                <w:color w:val="000000"/>
                <w:sz w:val="16"/>
                <w:szCs w:val="16"/>
              </w:rPr>
            </w:pPr>
            <w:r w:rsidRPr="00C9490F">
              <w:rPr>
                <w:color w:val="000000"/>
                <w:sz w:val="16"/>
                <w:szCs w:val="16"/>
              </w:rPr>
              <w:t>7</w:t>
            </w:r>
          </w:p>
        </w:tc>
        <w:tc>
          <w:tcPr>
            <w:tcW w:w="2877" w:type="dxa"/>
            <w:tcBorders>
              <w:top w:val="nil"/>
              <w:left w:val="nil"/>
              <w:bottom w:val="single" w:sz="4" w:space="0" w:color="auto"/>
              <w:right w:val="single" w:sz="4" w:space="0" w:color="auto"/>
            </w:tcBorders>
            <w:shd w:val="clear" w:color="auto" w:fill="auto"/>
            <w:vAlign w:val="bottom"/>
            <w:hideMark/>
          </w:tcPr>
          <w:p w14:paraId="76EE4DA5" w14:textId="77777777" w:rsidR="00B22803" w:rsidRPr="00C9490F" w:rsidRDefault="00B22803" w:rsidP="00B22803">
            <w:pPr>
              <w:rPr>
                <w:color w:val="000000"/>
                <w:sz w:val="16"/>
                <w:szCs w:val="16"/>
              </w:rPr>
            </w:pPr>
            <w:r w:rsidRPr="00C9490F">
              <w:rPr>
                <w:color w:val="000000"/>
                <w:sz w:val="16"/>
                <w:szCs w:val="16"/>
              </w:rPr>
              <w:t xml:space="preserve">Мытье лестничных площадок и маршей выше третьего этажа      </w:t>
            </w:r>
          </w:p>
        </w:tc>
        <w:tc>
          <w:tcPr>
            <w:tcW w:w="1560" w:type="dxa"/>
            <w:tcBorders>
              <w:top w:val="nil"/>
              <w:left w:val="nil"/>
              <w:bottom w:val="single" w:sz="4" w:space="0" w:color="auto"/>
              <w:right w:val="single" w:sz="4" w:space="0" w:color="auto"/>
            </w:tcBorders>
            <w:shd w:val="clear" w:color="auto" w:fill="auto"/>
            <w:vAlign w:val="center"/>
            <w:hideMark/>
          </w:tcPr>
          <w:p w14:paraId="2F259D7E"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5117A9A3"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13D3BB44"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3CC3EC81" w14:textId="77777777" w:rsidR="00B22803" w:rsidRPr="00C9490F" w:rsidRDefault="00B22803" w:rsidP="00B22803">
            <w:pPr>
              <w:jc w:val="center"/>
              <w:rPr>
                <w:color w:val="000000"/>
                <w:sz w:val="16"/>
                <w:szCs w:val="16"/>
              </w:rPr>
            </w:pPr>
            <w:r w:rsidRPr="00C9490F">
              <w:rPr>
                <w:color w:val="000000"/>
                <w:sz w:val="16"/>
                <w:szCs w:val="16"/>
              </w:rPr>
              <w:t>1 раз в месяц</w:t>
            </w:r>
          </w:p>
        </w:tc>
      </w:tr>
      <w:tr w:rsidR="00B22803" w:rsidRPr="00C9490F" w14:paraId="0706CC06" w14:textId="77777777" w:rsidTr="00027DDA">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C82109" w14:textId="77777777" w:rsidR="00B22803" w:rsidRPr="00C9490F" w:rsidRDefault="00B22803" w:rsidP="00B22803">
            <w:pPr>
              <w:jc w:val="center"/>
              <w:rPr>
                <w:color w:val="000000"/>
                <w:sz w:val="16"/>
                <w:szCs w:val="16"/>
              </w:rPr>
            </w:pPr>
            <w:r w:rsidRPr="00C9490F">
              <w:rPr>
                <w:color w:val="000000"/>
                <w:sz w:val="16"/>
                <w:szCs w:val="16"/>
              </w:rPr>
              <w:t>8</w:t>
            </w:r>
          </w:p>
        </w:tc>
        <w:tc>
          <w:tcPr>
            <w:tcW w:w="2877" w:type="dxa"/>
            <w:tcBorders>
              <w:top w:val="nil"/>
              <w:left w:val="nil"/>
              <w:bottom w:val="single" w:sz="4" w:space="0" w:color="auto"/>
              <w:right w:val="single" w:sz="4" w:space="0" w:color="auto"/>
            </w:tcBorders>
            <w:shd w:val="clear" w:color="auto" w:fill="auto"/>
            <w:vAlign w:val="bottom"/>
            <w:hideMark/>
          </w:tcPr>
          <w:p w14:paraId="14A83009" w14:textId="77777777" w:rsidR="00B22803" w:rsidRPr="00C9490F" w:rsidRDefault="00B22803" w:rsidP="00B22803">
            <w:pPr>
              <w:rPr>
                <w:color w:val="000000"/>
                <w:sz w:val="16"/>
                <w:szCs w:val="16"/>
              </w:rPr>
            </w:pPr>
            <w:r w:rsidRPr="00C9490F">
              <w:rPr>
                <w:color w:val="000000"/>
                <w:sz w:val="16"/>
                <w:szCs w:val="16"/>
              </w:rPr>
              <w:t xml:space="preserve">Обметание пыли с потолков       </w:t>
            </w:r>
          </w:p>
        </w:tc>
        <w:tc>
          <w:tcPr>
            <w:tcW w:w="1560" w:type="dxa"/>
            <w:tcBorders>
              <w:top w:val="nil"/>
              <w:left w:val="nil"/>
              <w:bottom w:val="single" w:sz="4" w:space="0" w:color="auto"/>
              <w:right w:val="single" w:sz="4" w:space="0" w:color="auto"/>
            </w:tcBorders>
            <w:shd w:val="clear" w:color="auto" w:fill="auto"/>
            <w:vAlign w:val="center"/>
            <w:hideMark/>
          </w:tcPr>
          <w:p w14:paraId="134793FA" w14:textId="77777777" w:rsidR="00B22803" w:rsidRPr="00C9490F" w:rsidRDefault="00B22803" w:rsidP="00B22803">
            <w:pPr>
              <w:jc w:val="center"/>
              <w:rPr>
                <w:color w:val="000000"/>
                <w:sz w:val="16"/>
                <w:szCs w:val="16"/>
              </w:rPr>
            </w:pPr>
            <w:r w:rsidRPr="00C9490F">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3C0494F8" w14:textId="77777777" w:rsidR="00B22803" w:rsidRPr="00C9490F" w:rsidRDefault="00B22803" w:rsidP="00B22803">
            <w:pPr>
              <w:jc w:val="center"/>
              <w:rPr>
                <w:color w:val="000000"/>
                <w:sz w:val="16"/>
                <w:szCs w:val="16"/>
              </w:rPr>
            </w:pPr>
            <w:r w:rsidRPr="00C9490F">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16D3BBF2" w14:textId="77777777" w:rsidR="00B22803" w:rsidRPr="00C9490F" w:rsidRDefault="00B22803" w:rsidP="00B22803">
            <w:pPr>
              <w:jc w:val="center"/>
              <w:rPr>
                <w:color w:val="000000"/>
                <w:sz w:val="16"/>
                <w:szCs w:val="16"/>
              </w:rPr>
            </w:pPr>
            <w:r w:rsidRPr="00C9490F">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53DE0230" w14:textId="77777777" w:rsidR="00B22803" w:rsidRPr="00C9490F" w:rsidRDefault="00B22803" w:rsidP="00B22803">
            <w:pPr>
              <w:jc w:val="center"/>
              <w:rPr>
                <w:color w:val="000000"/>
                <w:sz w:val="16"/>
                <w:szCs w:val="16"/>
              </w:rPr>
            </w:pPr>
            <w:r w:rsidRPr="00C9490F">
              <w:rPr>
                <w:color w:val="000000"/>
                <w:sz w:val="16"/>
                <w:szCs w:val="16"/>
              </w:rPr>
              <w:t>1 раз в год</w:t>
            </w:r>
          </w:p>
        </w:tc>
      </w:tr>
      <w:tr w:rsidR="00B22803" w:rsidRPr="00C9490F" w14:paraId="6A62104F" w14:textId="77777777" w:rsidTr="00027DDA">
        <w:trPr>
          <w:trHeight w:val="89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CDBAD4" w14:textId="77777777" w:rsidR="00B22803" w:rsidRPr="00C9490F" w:rsidRDefault="00B22803" w:rsidP="00B22803">
            <w:pPr>
              <w:jc w:val="center"/>
              <w:rPr>
                <w:color w:val="000000"/>
                <w:sz w:val="16"/>
                <w:szCs w:val="16"/>
              </w:rPr>
            </w:pPr>
            <w:r w:rsidRPr="00C9490F">
              <w:rPr>
                <w:color w:val="000000"/>
                <w:sz w:val="16"/>
                <w:szCs w:val="16"/>
              </w:rPr>
              <w:t>9</w:t>
            </w:r>
          </w:p>
        </w:tc>
        <w:tc>
          <w:tcPr>
            <w:tcW w:w="2877" w:type="dxa"/>
            <w:tcBorders>
              <w:top w:val="nil"/>
              <w:left w:val="nil"/>
              <w:bottom w:val="single" w:sz="4" w:space="0" w:color="auto"/>
              <w:right w:val="single" w:sz="4" w:space="0" w:color="auto"/>
            </w:tcBorders>
            <w:shd w:val="clear" w:color="auto" w:fill="auto"/>
            <w:vAlign w:val="center"/>
            <w:hideMark/>
          </w:tcPr>
          <w:p w14:paraId="318516C8" w14:textId="77777777" w:rsidR="00B22803" w:rsidRPr="00C9490F" w:rsidRDefault="00B22803" w:rsidP="00B22803">
            <w:pPr>
              <w:rPr>
                <w:color w:val="000000"/>
                <w:sz w:val="16"/>
                <w:szCs w:val="16"/>
              </w:rPr>
            </w:pPr>
            <w:r w:rsidRPr="00C9490F">
              <w:rPr>
                <w:color w:val="000000"/>
                <w:sz w:val="16"/>
                <w:szCs w:val="16"/>
              </w:rPr>
              <w:t xml:space="preserve">Влажная протирка стен плафонов на лестничных клетках оконных решеток чердачных лестниц шкафов   для электросчетчиков и слаботочных устройств почтовых ящиков                          </w:t>
            </w:r>
          </w:p>
        </w:tc>
        <w:tc>
          <w:tcPr>
            <w:tcW w:w="1560" w:type="dxa"/>
            <w:tcBorders>
              <w:top w:val="nil"/>
              <w:left w:val="nil"/>
              <w:bottom w:val="single" w:sz="4" w:space="0" w:color="auto"/>
              <w:right w:val="single" w:sz="4" w:space="0" w:color="auto"/>
            </w:tcBorders>
            <w:shd w:val="clear" w:color="auto" w:fill="auto"/>
            <w:vAlign w:val="center"/>
            <w:hideMark/>
          </w:tcPr>
          <w:p w14:paraId="59C7C03C" w14:textId="77777777" w:rsidR="00B22803" w:rsidRPr="00C9490F" w:rsidRDefault="00B22803" w:rsidP="00B22803">
            <w:pPr>
              <w:jc w:val="center"/>
              <w:rPr>
                <w:color w:val="000000"/>
                <w:sz w:val="16"/>
                <w:szCs w:val="16"/>
              </w:rPr>
            </w:pPr>
            <w:r w:rsidRPr="00C9490F">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5F26A5DF" w14:textId="77777777" w:rsidR="00B22803" w:rsidRPr="00C9490F" w:rsidRDefault="00B22803" w:rsidP="00B22803">
            <w:pPr>
              <w:jc w:val="center"/>
              <w:rPr>
                <w:color w:val="000000"/>
                <w:sz w:val="16"/>
                <w:szCs w:val="16"/>
              </w:rPr>
            </w:pPr>
            <w:r w:rsidRPr="00C9490F">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68B64150" w14:textId="77777777" w:rsidR="00B22803" w:rsidRPr="00C9490F" w:rsidRDefault="00B22803" w:rsidP="00B22803">
            <w:pPr>
              <w:jc w:val="center"/>
              <w:rPr>
                <w:color w:val="000000"/>
                <w:sz w:val="16"/>
                <w:szCs w:val="16"/>
              </w:rPr>
            </w:pPr>
            <w:r w:rsidRPr="00C9490F">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32F48A15" w14:textId="77777777" w:rsidR="00B22803" w:rsidRPr="00C9490F" w:rsidRDefault="00B22803" w:rsidP="00B22803">
            <w:pPr>
              <w:jc w:val="center"/>
              <w:rPr>
                <w:color w:val="000000"/>
                <w:sz w:val="16"/>
                <w:szCs w:val="16"/>
              </w:rPr>
            </w:pPr>
            <w:r w:rsidRPr="00C9490F">
              <w:rPr>
                <w:color w:val="000000"/>
                <w:sz w:val="16"/>
                <w:szCs w:val="16"/>
              </w:rPr>
              <w:t>1 раз в год</w:t>
            </w:r>
          </w:p>
        </w:tc>
      </w:tr>
      <w:tr w:rsidR="00B22803" w:rsidRPr="00C9490F" w14:paraId="2E979510" w14:textId="77777777" w:rsidTr="00027DDA">
        <w:trPr>
          <w:trHeight w:val="38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1887E1" w14:textId="77777777" w:rsidR="00B22803" w:rsidRPr="00C9490F" w:rsidRDefault="00B22803" w:rsidP="00B22803">
            <w:pPr>
              <w:jc w:val="center"/>
              <w:rPr>
                <w:color w:val="000000"/>
                <w:sz w:val="16"/>
                <w:szCs w:val="16"/>
              </w:rPr>
            </w:pPr>
            <w:r w:rsidRPr="00C9490F">
              <w:rPr>
                <w:color w:val="000000"/>
                <w:sz w:val="16"/>
                <w:szCs w:val="16"/>
              </w:rPr>
              <w:t>10</w:t>
            </w:r>
          </w:p>
        </w:tc>
        <w:tc>
          <w:tcPr>
            <w:tcW w:w="2877" w:type="dxa"/>
            <w:tcBorders>
              <w:top w:val="nil"/>
              <w:left w:val="nil"/>
              <w:bottom w:val="single" w:sz="4" w:space="0" w:color="auto"/>
              <w:right w:val="single" w:sz="4" w:space="0" w:color="auto"/>
            </w:tcBorders>
            <w:shd w:val="clear" w:color="auto" w:fill="auto"/>
            <w:vAlign w:val="bottom"/>
            <w:hideMark/>
          </w:tcPr>
          <w:p w14:paraId="7B21B321" w14:textId="02F8145B" w:rsidR="00B22803" w:rsidRPr="00C9490F" w:rsidRDefault="00B22803" w:rsidP="00B22803">
            <w:pPr>
              <w:rPr>
                <w:color w:val="000000"/>
                <w:sz w:val="16"/>
                <w:szCs w:val="16"/>
              </w:rPr>
            </w:pPr>
            <w:r w:rsidRPr="00C9490F">
              <w:rPr>
                <w:color w:val="000000"/>
                <w:sz w:val="16"/>
                <w:szCs w:val="16"/>
              </w:rPr>
              <w:t>Влажная протирка подоконников,</w:t>
            </w:r>
            <w:r w:rsidR="00027DDA" w:rsidRPr="00C9490F">
              <w:rPr>
                <w:color w:val="000000"/>
                <w:sz w:val="16"/>
                <w:szCs w:val="16"/>
              </w:rPr>
              <w:t xml:space="preserve"> </w:t>
            </w:r>
            <w:r w:rsidRPr="00C9490F">
              <w:rPr>
                <w:color w:val="000000"/>
                <w:sz w:val="16"/>
                <w:szCs w:val="16"/>
              </w:rPr>
              <w:t xml:space="preserve">отопительных приборов           </w:t>
            </w:r>
          </w:p>
        </w:tc>
        <w:tc>
          <w:tcPr>
            <w:tcW w:w="1560" w:type="dxa"/>
            <w:tcBorders>
              <w:top w:val="nil"/>
              <w:left w:val="nil"/>
              <w:bottom w:val="single" w:sz="4" w:space="0" w:color="auto"/>
              <w:right w:val="single" w:sz="4" w:space="0" w:color="auto"/>
            </w:tcBorders>
            <w:shd w:val="clear" w:color="auto" w:fill="auto"/>
            <w:vAlign w:val="center"/>
            <w:hideMark/>
          </w:tcPr>
          <w:p w14:paraId="56E1E482"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3308423E"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5EE21764" w14:textId="77777777" w:rsidR="00B22803" w:rsidRPr="00C9490F" w:rsidRDefault="00B22803" w:rsidP="00B22803">
            <w:pPr>
              <w:jc w:val="center"/>
              <w:rPr>
                <w:color w:val="000000"/>
                <w:sz w:val="16"/>
                <w:szCs w:val="16"/>
              </w:rPr>
            </w:pPr>
            <w:r w:rsidRPr="00C9490F">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22A8537D" w14:textId="77777777" w:rsidR="00B22803" w:rsidRPr="00C9490F" w:rsidRDefault="00B22803" w:rsidP="00B22803">
            <w:pPr>
              <w:jc w:val="center"/>
              <w:rPr>
                <w:color w:val="000000"/>
                <w:sz w:val="16"/>
                <w:szCs w:val="16"/>
              </w:rPr>
            </w:pPr>
            <w:r w:rsidRPr="00C9490F">
              <w:rPr>
                <w:color w:val="000000"/>
                <w:sz w:val="16"/>
                <w:szCs w:val="16"/>
              </w:rPr>
              <w:t>1 раз в месяц</w:t>
            </w:r>
          </w:p>
        </w:tc>
      </w:tr>
      <w:tr w:rsidR="00B22803" w:rsidRPr="00C9490F" w14:paraId="067417E0" w14:textId="77777777" w:rsidTr="00027DDA">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3E5890" w14:textId="77777777" w:rsidR="00B22803" w:rsidRPr="00C9490F" w:rsidRDefault="00B22803" w:rsidP="00B22803">
            <w:pPr>
              <w:jc w:val="center"/>
              <w:rPr>
                <w:color w:val="000000"/>
                <w:sz w:val="16"/>
                <w:szCs w:val="16"/>
              </w:rPr>
            </w:pPr>
            <w:r w:rsidRPr="00C9490F">
              <w:rPr>
                <w:color w:val="000000"/>
                <w:sz w:val="16"/>
                <w:szCs w:val="16"/>
              </w:rPr>
              <w:t>11</w:t>
            </w:r>
          </w:p>
        </w:tc>
        <w:tc>
          <w:tcPr>
            <w:tcW w:w="2877" w:type="dxa"/>
            <w:tcBorders>
              <w:top w:val="nil"/>
              <w:left w:val="nil"/>
              <w:bottom w:val="single" w:sz="4" w:space="0" w:color="auto"/>
              <w:right w:val="single" w:sz="4" w:space="0" w:color="auto"/>
            </w:tcBorders>
            <w:shd w:val="clear" w:color="auto" w:fill="auto"/>
            <w:vAlign w:val="bottom"/>
            <w:hideMark/>
          </w:tcPr>
          <w:p w14:paraId="5AD8464E" w14:textId="77777777" w:rsidR="00B22803" w:rsidRPr="00C9490F" w:rsidRDefault="00B22803" w:rsidP="00B22803">
            <w:pPr>
              <w:rPr>
                <w:color w:val="000000"/>
                <w:sz w:val="16"/>
                <w:szCs w:val="16"/>
              </w:rPr>
            </w:pPr>
            <w:r w:rsidRPr="00C9490F">
              <w:rPr>
                <w:color w:val="000000"/>
                <w:sz w:val="16"/>
                <w:szCs w:val="16"/>
              </w:rPr>
              <w:t xml:space="preserve">Мытье окон                      </w:t>
            </w:r>
          </w:p>
        </w:tc>
        <w:tc>
          <w:tcPr>
            <w:tcW w:w="1560" w:type="dxa"/>
            <w:tcBorders>
              <w:top w:val="nil"/>
              <w:left w:val="nil"/>
              <w:bottom w:val="single" w:sz="4" w:space="0" w:color="auto"/>
              <w:right w:val="single" w:sz="4" w:space="0" w:color="auto"/>
            </w:tcBorders>
            <w:shd w:val="clear" w:color="auto" w:fill="auto"/>
            <w:vAlign w:val="center"/>
            <w:hideMark/>
          </w:tcPr>
          <w:p w14:paraId="360E0ECE" w14:textId="77777777" w:rsidR="00B22803" w:rsidRPr="00C9490F" w:rsidRDefault="00B22803" w:rsidP="00B22803">
            <w:pPr>
              <w:jc w:val="center"/>
              <w:rPr>
                <w:color w:val="000000"/>
                <w:sz w:val="16"/>
                <w:szCs w:val="16"/>
              </w:rPr>
            </w:pPr>
            <w:r w:rsidRPr="00C9490F">
              <w:rPr>
                <w:color w:val="000000"/>
                <w:sz w:val="16"/>
                <w:szCs w:val="16"/>
              </w:rPr>
              <w:t>2 раза в год</w:t>
            </w:r>
          </w:p>
        </w:tc>
        <w:tc>
          <w:tcPr>
            <w:tcW w:w="1560" w:type="dxa"/>
            <w:tcBorders>
              <w:top w:val="nil"/>
              <w:left w:val="nil"/>
              <w:bottom w:val="single" w:sz="4" w:space="0" w:color="auto"/>
              <w:right w:val="single" w:sz="4" w:space="0" w:color="auto"/>
            </w:tcBorders>
            <w:shd w:val="clear" w:color="auto" w:fill="auto"/>
            <w:vAlign w:val="center"/>
            <w:hideMark/>
          </w:tcPr>
          <w:p w14:paraId="545AC0F6" w14:textId="77777777" w:rsidR="00B22803" w:rsidRPr="00C9490F" w:rsidRDefault="00B22803" w:rsidP="00B22803">
            <w:pPr>
              <w:jc w:val="center"/>
              <w:rPr>
                <w:color w:val="000000"/>
                <w:sz w:val="16"/>
                <w:szCs w:val="16"/>
              </w:rPr>
            </w:pPr>
            <w:r w:rsidRPr="00C9490F">
              <w:rPr>
                <w:color w:val="000000"/>
                <w:sz w:val="16"/>
                <w:szCs w:val="16"/>
              </w:rPr>
              <w:t>2 раза в год</w:t>
            </w:r>
          </w:p>
        </w:tc>
        <w:tc>
          <w:tcPr>
            <w:tcW w:w="1560" w:type="dxa"/>
            <w:tcBorders>
              <w:top w:val="nil"/>
              <w:left w:val="nil"/>
              <w:bottom w:val="single" w:sz="4" w:space="0" w:color="auto"/>
              <w:right w:val="single" w:sz="4" w:space="0" w:color="auto"/>
            </w:tcBorders>
            <w:shd w:val="clear" w:color="auto" w:fill="auto"/>
            <w:vAlign w:val="center"/>
            <w:hideMark/>
          </w:tcPr>
          <w:p w14:paraId="38A98C30" w14:textId="77777777" w:rsidR="00B22803" w:rsidRPr="00C9490F" w:rsidRDefault="00B22803" w:rsidP="00B22803">
            <w:pPr>
              <w:jc w:val="center"/>
              <w:rPr>
                <w:color w:val="000000"/>
                <w:sz w:val="16"/>
                <w:szCs w:val="16"/>
              </w:rPr>
            </w:pPr>
            <w:r w:rsidRPr="00C9490F">
              <w:rPr>
                <w:color w:val="000000"/>
                <w:sz w:val="16"/>
                <w:szCs w:val="16"/>
              </w:rPr>
              <w:t>2 раза в год</w:t>
            </w:r>
          </w:p>
        </w:tc>
        <w:tc>
          <w:tcPr>
            <w:tcW w:w="1560" w:type="dxa"/>
            <w:tcBorders>
              <w:top w:val="nil"/>
              <w:left w:val="nil"/>
              <w:bottom w:val="single" w:sz="4" w:space="0" w:color="auto"/>
              <w:right w:val="single" w:sz="4" w:space="0" w:color="auto"/>
            </w:tcBorders>
            <w:shd w:val="clear" w:color="auto" w:fill="auto"/>
            <w:vAlign w:val="center"/>
            <w:hideMark/>
          </w:tcPr>
          <w:p w14:paraId="5B73D9B7" w14:textId="77777777" w:rsidR="00B22803" w:rsidRPr="00C9490F" w:rsidRDefault="00B22803" w:rsidP="00B22803">
            <w:pPr>
              <w:jc w:val="center"/>
              <w:rPr>
                <w:color w:val="000000"/>
                <w:sz w:val="16"/>
                <w:szCs w:val="16"/>
              </w:rPr>
            </w:pPr>
            <w:r w:rsidRPr="00C9490F">
              <w:rPr>
                <w:color w:val="000000"/>
                <w:sz w:val="16"/>
                <w:szCs w:val="16"/>
              </w:rPr>
              <w:t>2 раза в год</w:t>
            </w:r>
          </w:p>
        </w:tc>
      </w:tr>
      <w:tr w:rsidR="00B22803" w:rsidRPr="00C9490F" w14:paraId="725A108F" w14:textId="77777777" w:rsidTr="00027DDA">
        <w:trPr>
          <w:trHeight w:val="6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C4B069" w14:textId="77777777" w:rsidR="00B22803" w:rsidRPr="00C9490F" w:rsidRDefault="00B22803" w:rsidP="00B22803">
            <w:pPr>
              <w:jc w:val="center"/>
              <w:rPr>
                <w:color w:val="000000"/>
                <w:sz w:val="16"/>
                <w:szCs w:val="16"/>
              </w:rPr>
            </w:pPr>
            <w:r w:rsidRPr="00C9490F">
              <w:rPr>
                <w:color w:val="000000"/>
                <w:sz w:val="16"/>
                <w:szCs w:val="16"/>
              </w:rPr>
              <w:t>12</w:t>
            </w:r>
          </w:p>
        </w:tc>
        <w:tc>
          <w:tcPr>
            <w:tcW w:w="2877" w:type="dxa"/>
            <w:tcBorders>
              <w:top w:val="nil"/>
              <w:left w:val="nil"/>
              <w:bottom w:val="single" w:sz="4" w:space="0" w:color="auto"/>
              <w:right w:val="single" w:sz="4" w:space="0" w:color="auto"/>
            </w:tcBorders>
            <w:shd w:val="clear" w:color="auto" w:fill="auto"/>
            <w:vAlign w:val="bottom"/>
            <w:hideMark/>
          </w:tcPr>
          <w:p w14:paraId="4AB08349" w14:textId="77777777" w:rsidR="00B22803" w:rsidRPr="00C9490F" w:rsidRDefault="00B22803" w:rsidP="00B22803">
            <w:pPr>
              <w:rPr>
                <w:color w:val="000000"/>
                <w:sz w:val="16"/>
                <w:szCs w:val="16"/>
              </w:rPr>
            </w:pPr>
            <w:r w:rsidRPr="00C9490F">
              <w:rPr>
                <w:color w:val="000000"/>
                <w:sz w:val="16"/>
                <w:szCs w:val="16"/>
              </w:rPr>
              <w:t xml:space="preserve">Уборка площадки перед входом в подъезд. Очистка металлической решетки и приямка               </w:t>
            </w:r>
          </w:p>
        </w:tc>
        <w:tc>
          <w:tcPr>
            <w:tcW w:w="1560" w:type="dxa"/>
            <w:tcBorders>
              <w:top w:val="nil"/>
              <w:left w:val="nil"/>
              <w:bottom w:val="single" w:sz="4" w:space="0" w:color="auto"/>
              <w:right w:val="single" w:sz="4" w:space="0" w:color="auto"/>
            </w:tcBorders>
            <w:shd w:val="clear" w:color="auto" w:fill="auto"/>
            <w:vAlign w:val="center"/>
            <w:hideMark/>
          </w:tcPr>
          <w:p w14:paraId="70A96ADF" w14:textId="77777777" w:rsidR="00B22803" w:rsidRPr="00C9490F" w:rsidRDefault="00B22803" w:rsidP="00B22803">
            <w:pPr>
              <w:jc w:val="center"/>
              <w:rPr>
                <w:color w:val="000000"/>
                <w:sz w:val="16"/>
                <w:szCs w:val="16"/>
              </w:rPr>
            </w:pPr>
            <w:r w:rsidRPr="00C9490F">
              <w:rPr>
                <w:color w:val="000000"/>
                <w:sz w:val="16"/>
                <w:szCs w:val="16"/>
              </w:rPr>
              <w:t>2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2E75E7AC" w14:textId="77777777" w:rsidR="00B22803" w:rsidRPr="00C9490F" w:rsidRDefault="00B22803" w:rsidP="00B22803">
            <w:pPr>
              <w:jc w:val="center"/>
              <w:rPr>
                <w:color w:val="000000"/>
                <w:sz w:val="16"/>
                <w:szCs w:val="16"/>
              </w:rPr>
            </w:pPr>
            <w:r w:rsidRPr="00C9490F">
              <w:rPr>
                <w:color w:val="000000"/>
                <w:sz w:val="16"/>
                <w:szCs w:val="16"/>
              </w:rPr>
              <w:t>2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7C45724B" w14:textId="77777777" w:rsidR="00B22803" w:rsidRPr="00C9490F" w:rsidRDefault="00B22803" w:rsidP="00B22803">
            <w:pPr>
              <w:jc w:val="center"/>
              <w:rPr>
                <w:color w:val="000000"/>
                <w:sz w:val="16"/>
                <w:szCs w:val="16"/>
              </w:rPr>
            </w:pPr>
            <w:r w:rsidRPr="00C9490F">
              <w:rPr>
                <w:color w:val="000000"/>
                <w:sz w:val="16"/>
                <w:szCs w:val="16"/>
              </w:rPr>
              <w:t>2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0F3EAC06" w14:textId="77777777" w:rsidR="00B22803" w:rsidRPr="00C9490F" w:rsidRDefault="00B22803" w:rsidP="00B22803">
            <w:pPr>
              <w:jc w:val="center"/>
              <w:rPr>
                <w:color w:val="000000"/>
                <w:sz w:val="16"/>
                <w:szCs w:val="16"/>
              </w:rPr>
            </w:pPr>
            <w:r w:rsidRPr="00C9490F">
              <w:rPr>
                <w:color w:val="000000"/>
                <w:sz w:val="16"/>
                <w:szCs w:val="16"/>
              </w:rPr>
              <w:t>2 раза в неделю</w:t>
            </w:r>
          </w:p>
        </w:tc>
      </w:tr>
    </w:tbl>
    <w:p w14:paraId="72EFEBA7" w14:textId="77777777" w:rsidR="00B22803" w:rsidRPr="00C9490F" w:rsidRDefault="00B22803" w:rsidP="00626402">
      <w:pPr>
        <w:pStyle w:val="ConsPlusNormal"/>
        <w:widowControl/>
        <w:ind w:firstLine="0"/>
        <w:jc w:val="center"/>
        <w:rPr>
          <w:rFonts w:ascii="Times New Roman" w:hAnsi="Times New Roman" w:cs="Times New Roman"/>
          <w:sz w:val="24"/>
          <w:szCs w:val="24"/>
        </w:rPr>
      </w:pPr>
    </w:p>
    <w:p w14:paraId="32E7BBCA" w14:textId="77777777" w:rsidR="00B22803" w:rsidRPr="00C9490F" w:rsidRDefault="00B22803">
      <w:pPr>
        <w:spacing w:after="160" w:line="259" w:lineRule="auto"/>
        <w:rPr>
          <w:sz w:val="24"/>
          <w:szCs w:val="24"/>
        </w:rPr>
      </w:pPr>
      <w:r w:rsidRPr="00C9490F">
        <w:rPr>
          <w:sz w:val="24"/>
          <w:szCs w:val="24"/>
        </w:rPr>
        <w:br w:type="page"/>
      </w:r>
    </w:p>
    <w:p w14:paraId="2526418E" w14:textId="2C556494" w:rsidR="005261B7" w:rsidRPr="00C9490F" w:rsidRDefault="005261B7" w:rsidP="00027DDA">
      <w:pPr>
        <w:pStyle w:val="ConsPlusNormal"/>
        <w:widowControl/>
        <w:ind w:firstLine="0"/>
        <w:jc w:val="center"/>
        <w:outlineLvl w:val="3"/>
        <w:rPr>
          <w:rFonts w:ascii="Times New Roman" w:hAnsi="Times New Roman" w:cs="Times New Roman"/>
          <w:b/>
          <w:bCs/>
          <w:sz w:val="24"/>
          <w:szCs w:val="24"/>
        </w:rPr>
      </w:pPr>
      <w:r w:rsidRPr="00C9490F">
        <w:rPr>
          <w:rFonts w:ascii="Times New Roman" w:hAnsi="Times New Roman" w:cs="Times New Roman"/>
          <w:b/>
          <w:bCs/>
          <w:sz w:val="24"/>
          <w:szCs w:val="24"/>
        </w:rPr>
        <w:lastRenderedPageBreak/>
        <w:t>ПЕРИОДИЧНОСТЬ</w:t>
      </w:r>
    </w:p>
    <w:p w14:paraId="69E32D27" w14:textId="7A09FCE2" w:rsidR="005261B7" w:rsidRPr="00C9490F" w:rsidRDefault="005261B7" w:rsidP="00B62B87">
      <w:pPr>
        <w:pStyle w:val="ConsPlusNormal"/>
        <w:widowControl/>
        <w:ind w:firstLine="0"/>
        <w:jc w:val="center"/>
        <w:rPr>
          <w:rFonts w:ascii="Times New Roman" w:hAnsi="Times New Roman" w:cs="Times New Roman"/>
          <w:b/>
          <w:bCs/>
          <w:sz w:val="24"/>
          <w:szCs w:val="24"/>
        </w:rPr>
      </w:pPr>
      <w:r w:rsidRPr="00C9490F">
        <w:rPr>
          <w:rFonts w:ascii="Times New Roman" w:hAnsi="Times New Roman" w:cs="Times New Roman"/>
          <w:b/>
          <w:bCs/>
          <w:sz w:val="24"/>
          <w:szCs w:val="24"/>
        </w:rPr>
        <w:t>ОСНОВНЫХ РАБОТ ПО УБОРКЕ ПРИДОМОВОЙ ТЕРРИТОРИ</w:t>
      </w:r>
      <w:r w:rsidR="00B62B87" w:rsidRPr="00C9490F">
        <w:rPr>
          <w:rFonts w:ascii="Times New Roman" w:hAnsi="Times New Roman" w:cs="Times New Roman"/>
          <w:b/>
          <w:bCs/>
          <w:sz w:val="24"/>
          <w:szCs w:val="24"/>
        </w:rPr>
        <w:t>И</w:t>
      </w:r>
    </w:p>
    <w:tbl>
      <w:tblPr>
        <w:tblW w:w="9230" w:type="dxa"/>
        <w:jc w:val="center"/>
        <w:tblLayout w:type="fixed"/>
        <w:tblCellMar>
          <w:left w:w="70" w:type="dxa"/>
          <w:right w:w="70" w:type="dxa"/>
        </w:tblCellMar>
        <w:tblLook w:val="0000" w:firstRow="0" w:lastRow="0" w:firstColumn="0" w:lastColumn="0" w:noHBand="0" w:noVBand="0"/>
      </w:tblPr>
      <w:tblGrid>
        <w:gridCol w:w="445"/>
        <w:gridCol w:w="3658"/>
        <w:gridCol w:w="1760"/>
        <w:gridCol w:w="1558"/>
        <w:gridCol w:w="215"/>
        <w:gridCol w:w="1594"/>
      </w:tblGrid>
      <w:tr w:rsidR="005261B7" w:rsidRPr="00C9490F" w14:paraId="36CE3022" w14:textId="77777777" w:rsidTr="00B62B87">
        <w:trPr>
          <w:cantSplit/>
          <w:trHeight w:val="240"/>
          <w:jc w:val="center"/>
        </w:trPr>
        <w:tc>
          <w:tcPr>
            <w:tcW w:w="445" w:type="dxa"/>
            <w:vMerge w:val="restart"/>
            <w:tcBorders>
              <w:top w:val="single" w:sz="6" w:space="0" w:color="auto"/>
              <w:left w:val="single" w:sz="6" w:space="0" w:color="auto"/>
              <w:bottom w:val="nil"/>
              <w:right w:val="single" w:sz="6" w:space="0" w:color="auto"/>
            </w:tcBorders>
            <w:vAlign w:val="center"/>
          </w:tcPr>
          <w:p w14:paraId="4B483378" w14:textId="77777777" w:rsidR="005261B7" w:rsidRPr="00C9490F" w:rsidRDefault="005261B7"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N </w:t>
            </w:r>
            <w:r w:rsidRPr="00C9490F">
              <w:rPr>
                <w:rFonts w:ascii="Times New Roman" w:hAnsi="Times New Roman" w:cs="Times New Roman"/>
                <w:sz w:val="16"/>
                <w:szCs w:val="16"/>
              </w:rPr>
              <w:br/>
              <w:t>п/п</w:t>
            </w:r>
          </w:p>
        </w:tc>
        <w:tc>
          <w:tcPr>
            <w:tcW w:w="3658" w:type="dxa"/>
            <w:vMerge w:val="restart"/>
            <w:tcBorders>
              <w:top w:val="single" w:sz="6" w:space="0" w:color="auto"/>
              <w:left w:val="single" w:sz="6" w:space="0" w:color="auto"/>
              <w:bottom w:val="nil"/>
              <w:right w:val="single" w:sz="6" w:space="0" w:color="auto"/>
            </w:tcBorders>
            <w:vAlign w:val="center"/>
          </w:tcPr>
          <w:p w14:paraId="2BEB5790" w14:textId="5177871E" w:rsidR="005261B7" w:rsidRPr="00C9490F" w:rsidRDefault="005261B7"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Виды работ</w:t>
            </w:r>
          </w:p>
        </w:tc>
        <w:tc>
          <w:tcPr>
            <w:tcW w:w="5126" w:type="dxa"/>
            <w:gridSpan w:val="4"/>
            <w:tcBorders>
              <w:top w:val="single" w:sz="6" w:space="0" w:color="auto"/>
              <w:left w:val="single" w:sz="6" w:space="0" w:color="auto"/>
              <w:bottom w:val="single" w:sz="6" w:space="0" w:color="auto"/>
              <w:right w:val="single" w:sz="6" w:space="0" w:color="auto"/>
            </w:tcBorders>
            <w:vAlign w:val="center"/>
          </w:tcPr>
          <w:p w14:paraId="7E8B0866" w14:textId="7187727F" w:rsidR="005261B7" w:rsidRPr="00C9490F" w:rsidRDefault="005261B7"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Классы территорий</w:t>
            </w:r>
          </w:p>
        </w:tc>
      </w:tr>
      <w:tr w:rsidR="005261B7" w:rsidRPr="00C9490F" w14:paraId="070E3561" w14:textId="77777777" w:rsidTr="00B62B87">
        <w:trPr>
          <w:cantSplit/>
          <w:trHeight w:val="240"/>
          <w:jc w:val="center"/>
        </w:trPr>
        <w:tc>
          <w:tcPr>
            <w:tcW w:w="445" w:type="dxa"/>
            <w:vMerge/>
            <w:tcBorders>
              <w:top w:val="nil"/>
              <w:left w:val="single" w:sz="6" w:space="0" w:color="auto"/>
              <w:bottom w:val="single" w:sz="6" w:space="0" w:color="auto"/>
              <w:right w:val="single" w:sz="6" w:space="0" w:color="auto"/>
            </w:tcBorders>
            <w:vAlign w:val="center"/>
          </w:tcPr>
          <w:p w14:paraId="1F196497" w14:textId="77777777" w:rsidR="005261B7" w:rsidRPr="00C9490F" w:rsidRDefault="005261B7" w:rsidP="00EE54AF">
            <w:pPr>
              <w:pStyle w:val="ConsPlusNormal"/>
              <w:widowControl/>
              <w:ind w:firstLine="0"/>
              <w:jc w:val="center"/>
              <w:rPr>
                <w:rFonts w:ascii="Times New Roman" w:hAnsi="Times New Roman" w:cs="Times New Roman"/>
                <w:sz w:val="16"/>
                <w:szCs w:val="16"/>
              </w:rPr>
            </w:pPr>
          </w:p>
        </w:tc>
        <w:tc>
          <w:tcPr>
            <w:tcW w:w="3658" w:type="dxa"/>
            <w:vMerge/>
            <w:tcBorders>
              <w:top w:val="nil"/>
              <w:left w:val="single" w:sz="6" w:space="0" w:color="auto"/>
              <w:bottom w:val="single" w:sz="6" w:space="0" w:color="auto"/>
              <w:right w:val="single" w:sz="6" w:space="0" w:color="auto"/>
            </w:tcBorders>
            <w:vAlign w:val="center"/>
          </w:tcPr>
          <w:p w14:paraId="2C34BF56" w14:textId="77777777" w:rsidR="005261B7" w:rsidRPr="00C9490F" w:rsidRDefault="005261B7" w:rsidP="00EE54AF">
            <w:pPr>
              <w:pStyle w:val="ConsPlusNormal"/>
              <w:widowControl/>
              <w:ind w:firstLine="0"/>
              <w:jc w:val="center"/>
              <w:rPr>
                <w:rFonts w:ascii="Times New Roman" w:hAnsi="Times New Roman" w:cs="Times New Roman"/>
                <w:sz w:val="16"/>
                <w:szCs w:val="16"/>
              </w:rPr>
            </w:pPr>
          </w:p>
        </w:tc>
        <w:tc>
          <w:tcPr>
            <w:tcW w:w="1760" w:type="dxa"/>
            <w:tcBorders>
              <w:top w:val="single" w:sz="6" w:space="0" w:color="auto"/>
              <w:left w:val="single" w:sz="6" w:space="0" w:color="auto"/>
              <w:bottom w:val="single" w:sz="6" w:space="0" w:color="auto"/>
              <w:right w:val="single" w:sz="6" w:space="0" w:color="auto"/>
            </w:tcBorders>
            <w:vAlign w:val="center"/>
          </w:tcPr>
          <w:p w14:paraId="7E9D0ED8" w14:textId="744061DA" w:rsidR="005261B7" w:rsidRPr="00C9490F" w:rsidRDefault="005261B7"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I</w:t>
            </w:r>
          </w:p>
        </w:tc>
        <w:tc>
          <w:tcPr>
            <w:tcW w:w="1558" w:type="dxa"/>
            <w:tcBorders>
              <w:top w:val="single" w:sz="6" w:space="0" w:color="auto"/>
              <w:left w:val="single" w:sz="6" w:space="0" w:color="auto"/>
              <w:bottom w:val="single" w:sz="6" w:space="0" w:color="auto"/>
              <w:right w:val="single" w:sz="6" w:space="0" w:color="auto"/>
            </w:tcBorders>
            <w:vAlign w:val="center"/>
          </w:tcPr>
          <w:p w14:paraId="6A4F750B" w14:textId="64F6E1CD" w:rsidR="005261B7" w:rsidRPr="00C9490F" w:rsidRDefault="005261B7"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II</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054A1B83" w14:textId="6E416E2E" w:rsidR="005261B7" w:rsidRPr="00C9490F" w:rsidRDefault="005261B7"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III</w:t>
            </w:r>
          </w:p>
        </w:tc>
      </w:tr>
      <w:tr w:rsidR="005261B7" w:rsidRPr="00C9490F" w14:paraId="0FC7F7F8" w14:textId="77777777" w:rsidTr="00B62B87">
        <w:trPr>
          <w:cantSplit/>
          <w:trHeight w:val="240"/>
          <w:jc w:val="center"/>
        </w:trPr>
        <w:tc>
          <w:tcPr>
            <w:tcW w:w="9230" w:type="dxa"/>
            <w:gridSpan w:val="6"/>
            <w:tcBorders>
              <w:top w:val="single" w:sz="6" w:space="0" w:color="auto"/>
              <w:left w:val="single" w:sz="6" w:space="0" w:color="auto"/>
              <w:bottom w:val="single" w:sz="6" w:space="0" w:color="auto"/>
              <w:right w:val="single" w:sz="6" w:space="0" w:color="auto"/>
            </w:tcBorders>
            <w:vAlign w:val="center"/>
          </w:tcPr>
          <w:p w14:paraId="472273F9" w14:textId="53E7F1E1" w:rsidR="005261B7" w:rsidRPr="00C9490F" w:rsidRDefault="005261B7" w:rsidP="00EE54AF">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Холодный период</w:t>
            </w:r>
          </w:p>
        </w:tc>
      </w:tr>
      <w:tr w:rsidR="00EE54AF" w:rsidRPr="00C9490F" w14:paraId="611A266A"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058096C6"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w:t>
            </w:r>
          </w:p>
        </w:tc>
        <w:tc>
          <w:tcPr>
            <w:tcW w:w="3658" w:type="dxa"/>
            <w:tcBorders>
              <w:top w:val="single" w:sz="6" w:space="0" w:color="auto"/>
              <w:left w:val="single" w:sz="6" w:space="0" w:color="auto"/>
              <w:bottom w:val="single" w:sz="6" w:space="0" w:color="auto"/>
              <w:right w:val="single" w:sz="6" w:space="0" w:color="auto"/>
            </w:tcBorders>
            <w:vAlign w:val="center"/>
          </w:tcPr>
          <w:p w14:paraId="3124EDD1"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Подметание свежевыпавшего снега толщиной до 2 см  </w:t>
            </w:r>
          </w:p>
        </w:tc>
        <w:tc>
          <w:tcPr>
            <w:tcW w:w="1760" w:type="dxa"/>
            <w:tcBorders>
              <w:top w:val="single" w:sz="6" w:space="0" w:color="auto"/>
              <w:left w:val="single" w:sz="6" w:space="0" w:color="auto"/>
              <w:bottom w:val="single" w:sz="6" w:space="0" w:color="auto"/>
              <w:right w:val="single" w:sz="6" w:space="0" w:color="auto"/>
            </w:tcBorders>
            <w:vAlign w:val="center"/>
          </w:tcPr>
          <w:p w14:paraId="70C43421" w14:textId="6785017F"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 в   дни снегопада</w:t>
            </w:r>
          </w:p>
        </w:tc>
        <w:tc>
          <w:tcPr>
            <w:tcW w:w="1558" w:type="dxa"/>
            <w:tcBorders>
              <w:top w:val="single" w:sz="6" w:space="0" w:color="auto"/>
              <w:left w:val="single" w:sz="6" w:space="0" w:color="auto"/>
              <w:bottom w:val="single" w:sz="6" w:space="0" w:color="auto"/>
              <w:right w:val="single" w:sz="6" w:space="0" w:color="auto"/>
            </w:tcBorders>
            <w:vAlign w:val="center"/>
          </w:tcPr>
          <w:p w14:paraId="3210C196" w14:textId="0692502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 в   дни снегопада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47DF6B09" w14:textId="437CC4B3"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 раза в сутки в   дни снегопада</w:t>
            </w:r>
          </w:p>
        </w:tc>
      </w:tr>
      <w:tr w:rsidR="00EE54AF" w:rsidRPr="00C9490F" w14:paraId="5998F6D6"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43408ACC"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w:t>
            </w:r>
          </w:p>
        </w:tc>
        <w:tc>
          <w:tcPr>
            <w:tcW w:w="3658" w:type="dxa"/>
            <w:tcBorders>
              <w:top w:val="single" w:sz="6" w:space="0" w:color="auto"/>
              <w:left w:val="single" w:sz="6" w:space="0" w:color="auto"/>
              <w:bottom w:val="single" w:sz="6" w:space="0" w:color="auto"/>
              <w:right w:val="single" w:sz="6" w:space="0" w:color="auto"/>
            </w:tcBorders>
            <w:vAlign w:val="center"/>
          </w:tcPr>
          <w:p w14:paraId="1E19893B"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Сдвигание свежевыпавшего снега толщиной свыше 2 см</w:t>
            </w:r>
          </w:p>
        </w:tc>
        <w:tc>
          <w:tcPr>
            <w:tcW w:w="1760" w:type="dxa"/>
            <w:tcBorders>
              <w:top w:val="single" w:sz="6" w:space="0" w:color="auto"/>
              <w:left w:val="single" w:sz="6" w:space="0" w:color="auto"/>
              <w:bottom w:val="single" w:sz="6" w:space="0" w:color="auto"/>
              <w:right w:val="single" w:sz="6" w:space="0" w:color="auto"/>
            </w:tcBorders>
            <w:vAlign w:val="center"/>
          </w:tcPr>
          <w:p w14:paraId="54B25D19" w14:textId="4D475A39"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через 3 часа во   время снегопада</w:t>
            </w:r>
          </w:p>
        </w:tc>
        <w:tc>
          <w:tcPr>
            <w:tcW w:w="1558" w:type="dxa"/>
            <w:tcBorders>
              <w:top w:val="single" w:sz="6" w:space="0" w:color="auto"/>
              <w:left w:val="single" w:sz="6" w:space="0" w:color="auto"/>
              <w:bottom w:val="single" w:sz="6" w:space="0" w:color="auto"/>
              <w:right w:val="single" w:sz="6" w:space="0" w:color="auto"/>
            </w:tcBorders>
            <w:vAlign w:val="center"/>
          </w:tcPr>
          <w:p w14:paraId="59AA588E" w14:textId="682596FB"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через 2 часа во время снегопада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77141C92" w14:textId="534C6A4D"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через 1 час во </w:t>
            </w:r>
            <w:r w:rsidR="00027DDA" w:rsidRPr="00C9490F">
              <w:rPr>
                <w:rFonts w:ascii="Times New Roman" w:hAnsi="Times New Roman" w:cs="Times New Roman"/>
                <w:sz w:val="16"/>
                <w:szCs w:val="16"/>
              </w:rPr>
              <w:t>время снегопада</w:t>
            </w:r>
          </w:p>
        </w:tc>
      </w:tr>
      <w:tr w:rsidR="00EE54AF" w:rsidRPr="00C9490F" w14:paraId="3CC7AF02"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5C425BDD"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3.</w:t>
            </w:r>
          </w:p>
        </w:tc>
        <w:tc>
          <w:tcPr>
            <w:tcW w:w="3658" w:type="dxa"/>
            <w:tcBorders>
              <w:top w:val="single" w:sz="6" w:space="0" w:color="auto"/>
              <w:left w:val="single" w:sz="6" w:space="0" w:color="auto"/>
              <w:bottom w:val="single" w:sz="6" w:space="0" w:color="auto"/>
              <w:right w:val="single" w:sz="6" w:space="0" w:color="auto"/>
            </w:tcBorders>
            <w:vAlign w:val="center"/>
          </w:tcPr>
          <w:p w14:paraId="78CB0B3E"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Подметание территории в дни без снегопада         </w:t>
            </w:r>
          </w:p>
        </w:tc>
        <w:tc>
          <w:tcPr>
            <w:tcW w:w="1760" w:type="dxa"/>
            <w:tcBorders>
              <w:top w:val="single" w:sz="6" w:space="0" w:color="auto"/>
              <w:left w:val="single" w:sz="6" w:space="0" w:color="auto"/>
              <w:bottom w:val="single" w:sz="6" w:space="0" w:color="auto"/>
              <w:right w:val="single" w:sz="6" w:space="0" w:color="auto"/>
            </w:tcBorders>
            <w:vAlign w:val="center"/>
          </w:tcPr>
          <w:p w14:paraId="207B4130" w14:textId="0C1D82C7"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1 раз </w:t>
            </w:r>
            <w:r w:rsidR="00027DDA" w:rsidRPr="00C9490F">
              <w:rPr>
                <w:rFonts w:ascii="Times New Roman" w:hAnsi="Times New Roman" w:cs="Times New Roman"/>
                <w:sz w:val="16"/>
                <w:szCs w:val="16"/>
              </w:rPr>
              <w:t>в трое</w:t>
            </w:r>
            <w:r w:rsidRPr="00C9490F">
              <w:rPr>
                <w:rFonts w:ascii="Times New Roman" w:hAnsi="Times New Roman" w:cs="Times New Roman"/>
                <w:sz w:val="16"/>
                <w:szCs w:val="16"/>
              </w:rPr>
              <w:t xml:space="preserve"> суток</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в дни без </w:t>
            </w:r>
            <w:r w:rsidRPr="00C9490F">
              <w:rPr>
                <w:rFonts w:ascii="Times New Roman" w:hAnsi="Times New Roman" w:cs="Times New Roman"/>
                <w:sz w:val="16"/>
                <w:szCs w:val="16"/>
              </w:rPr>
              <w:br/>
              <w:t>снегопада</w:t>
            </w:r>
          </w:p>
        </w:tc>
        <w:tc>
          <w:tcPr>
            <w:tcW w:w="1558" w:type="dxa"/>
            <w:tcBorders>
              <w:top w:val="single" w:sz="6" w:space="0" w:color="auto"/>
              <w:left w:val="single" w:sz="6" w:space="0" w:color="auto"/>
              <w:bottom w:val="single" w:sz="6" w:space="0" w:color="auto"/>
              <w:right w:val="single" w:sz="6" w:space="0" w:color="auto"/>
            </w:tcBorders>
            <w:vAlign w:val="center"/>
          </w:tcPr>
          <w:p w14:paraId="33808510" w14:textId="70C27F0A"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1 раз в   сутки в дни без   </w:t>
            </w:r>
            <w:r w:rsidRPr="00C9490F">
              <w:rPr>
                <w:rFonts w:ascii="Times New Roman" w:hAnsi="Times New Roman" w:cs="Times New Roman"/>
                <w:sz w:val="16"/>
                <w:szCs w:val="16"/>
              </w:rPr>
              <w:br/>
              <w:t>снегопада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647D7A3F" w14:textId="21CA7AD4"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 в дни</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без        </w:t>
            </w:r>
            <w:r w:rsidRPr="00C9490F">
              <w:rPr>
                <w:rFonts w:ascii="Times New Roman" w:hAnsi="Times New Roman" w:cs="Times New Roman"/>
                <w:sz w:val="16"/>
                <w:szCs w:val="16"/>
              </w:rPr>
              <w:br/>
              <w:t>снегопада</w:t>
            </w:r>
          </w:p>
        </w:tc>
      </w:tr>
      <w:tr w:rsidR="00EE54AF" w:rsidRPr="00C9490F" w14:paraId="3F11B31A"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5391BDB0"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4.</w:t>
            </w:r>
          </w:p>
        </w:tc>
        <w:tc>
          <w:tcPr>
            <w:tcW w:w="3658" w:type="dxa"/>
            <w:tcBorders>
              <w:top w:val="single" w:sz="6" w:space="0" w:color="auto"/>
              <w:left w:val="single" w:sz="6" w:space="0" w:color="auto"/>
              <w:bottom w:val="single" w:sz="6" w:space="0" w:color="auto"/>
              <w:right w:val="single" w:sz="6" w:space="0" w:color="auto"/>
            </w:tcBorders>
            <w:vAlign w:val="center"/>
          </w:tcPr>
          <w:p w14:paraId="1926DA3D"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Сдвигание свежевыпавшего снега в дни сильных      </w:t>
            </w:r>
            <w:r w:rsidRPr="00C9490F">
              <w:rPr>
                <w:rFonts w:ascii="Times New Roman" w:hAnsi="Times New Roman" w:cs="Times New Roman"/>
                <w:sz w:val="16"/>
                <w:szCs w:val="16"/>
              </w:rPr>
              <w:br/>
              <w:t xml:space="preserve">снегопадов                                        </w:t>
            </w:r>
          </w:p>
        </w:tc>
        <w:tc>
          <w:tcPr>
            <w:tcW w:w="1760" w:type="dxa"/>
            <w:tcBorders>
              <w:top w:val="single" w:sz="6" w:space="0" w:color="auto"/>
              <w:left w:val="single" w:sz="6" w:space="0" w:color="auto"/>
              <w:bottom w:val="single" w:sz="6" w:space="0" w:color="auto"/>
              <w:right w:val="single" w:sz="6" w:space="0" w:color="auto"/>
            </w:tcBorders>
            <w:vAlign w:val="center"/>
          </w:tcPr>
          <w:p w14:paraId="028F0CB6" w14:textId="5F19A66D"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3 раза в сутки</w:t>
            </w:r>
          </w:p>
        </w:tc>
        <w:tc>
          <w:tcPr>
            <w:tcW w:w="1558" w:type="dxa"/>
            <w:tcBorders>
              <w:top w:val="single" w:sz="6" w:space="0" w:color="auto"/>
              <w:left w:val="single" w:sz="6" w:space="0" w:color="auto"/>
              <w:bottom w:val="single" w:sz="6" w:space="0" w:color="auto"/>
              <w:right w:val="single" w:sz="6" w:space="0" w:color="auto"/>
            </w:tcBorders>
            <w:vAlign w:val="center"/>
          </w:tcPr>
          <w:p w14:paraId="44E75E96" w14:textId="6FD6DECB"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3 раза в сутки</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7B246A5F" w14:textId="7F84A83F"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3 раза в сутки</w:t>
            </w:r>
          </w:p>
        </w:tc>
      </w:tr>
      <w:tr w:rsidR="00EE54AF" w:rsidRPr="00C9490F" w14:paraId="2306002E"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2510B833"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5.</w:t>
            </w:r>
          </w:p>
        </w:tc>
        <w:tc>
          <w:tcPr>
            <w:tcW w:w="3658" w:type="dxa"/>
            <w:tcBorders>
              <w:top w:val="single" w:sz="6" w:space="0" w:color="auto"/>
              <w:left w:val="single" w:sz="6" w:space="0" w:color="auto"/>
              <w:bottom w:val="single" w:sz="6" w:space="0" w:color="auto"/>
              <w:right w:val="single" w:sz="6" w:space="0" w:color="auto"/>
            </w:tcBorders>
            <w:vAlign w:val="center"/>
          </w:tcPr>
          <w:p w14:paraId="0D774882"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Очистка территории от наледи и льда               </w:t>
            </w:r>
          </w:p>
        </w:tc>
        <w:tc>
          <w:tcPr>
            <w:tcW w:w="1760" w:type="dxa"/>
            <w:tcBorders>
              <w:top w:val="single" w:sz="6" w:space="0" w:color="auto"/>
              <w:left w:val="single" w:sz="6" w:space="0" w:color="auto"/>
              <w:bottom w:val="single" w:sz="6" w:space="0" w:color="auto"/>
              <w:right w:val="single" w:sz="6" w:space="0" w:color="auto"/>
            </w:tcBorders>
            <w:vAlign w:val="center"/>
          </w:tcPr>
          <w:p w14:paraId="34255DBF" w14:textId="7A1B512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1 раз в   трое суток </w:t>
            </w:r>
            <w:r w:rsidR="00027DDA" w:rsidRPr="00C9490F">
              <w:rPr>
                <w:rFonts w:ascii="Times New Roman" w:hAnsi="Times New Roman" w:cs="Times New Roman"/>
                <w:sz w:val="16"/>
                <w:szCs w:val="16"/>
              </w:rPr>
              <w:t>во время</w:t>
            </w:r>
            <w:r w:rsidRPr="00C9490F">
              <w:rPr>
                <w:rFonts w:ascii="Times New Roman" w:hAnsi="Times New Roman" w:cs="Times New Roman"/>
                <w:sz w:val="16"/>
                <w:szCs w:val="16"/>
              </w:rPr>
              <w:t xml:space="preserve">  </w:t>
            </w:r>
            <w:r w:rsidRPr="00C9490F">
              <w:rPr>
                <w:rFonts w:ascii="Times New Roman" w:hAnsi="Times New Roman" w:cs="Times New Roman"/>
                <w:sz w:val="16"/>
                <w:szCs w:val="16"/>
              </w:rPr>
              <w:br/>
              <w:t>гололеда</w:t>
            </w:r>
          </w:p>
        </w:tc>
        <w:tc>
          <w:tcPr>
            <w:tcW w:w="1558" w:type="dxa"/>
            <w:tcBorders>
              <w:top w:val="single" w:sz="6" w:space="0" w:color="auto"/>
              <w:left w:val="single" w:sz="6" w:space="0" w:color="auto"/>
              <w:bottom w:val="single" w:sz="6" w:space="0" w:color="auto"/>
              <w:right w:val="single" w:sz="6" w:space="0" w:color="auto"/>
            </w:tcBorders>
            <w:vAlign w:val="center"/>
          </w:tcPr>
          <w:p w14:paraId="188A3CE9" w14:textId="0504609E"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1 раз в   трое суток </w:t>
            </w:r>
            <w:r w:rsidR="00027DDA" w:rsidRPr="00C9490F">
              <w:rPr>
                <w:rFonts w:ascii="Times New Roman" w:hAnsi="Times New Roman" w:cs="Times New Roman"/>
                <w:sz w:val="16"/>
                <w:szCs w:val="16"/>
              </w:rPr>
              <w:t>во время</w:t>
            </w:r>
            <w:r w:rsidRPr="00C9490F">
              <w:rPr>
                <w:rFonts w:ascii="Times New Roman" w:hAnsi="Times New Roman" w:cs="Times New Roman"/>
                <w:sz w:val="16"/>
                <w:szCs w:val="16"/>
              </w:rPr>
              <w:t xml:space="preserve">  </w:t>
            </w:r>
            <w:r w:rsidRPr="00C9490F">
              <w:rPr>
                <w:rFonts w:ascii="Times New Roman" w:hAnsi="Times New Roman" w:cs="Times New Roman"/>
                <w:sz w:val="16"/>
                <w:szCs w:val="16"/>
              </w:rPr>
              <w:br/>
              <w:t>гололеда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0A4F65EE" w14:textId="13FB4A2B"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1 раз в   трое суток </w:t>
            </w:r>
            <w:r w:rsidR="00027DDA" w:rsidRPr="00C9490F">
              <w:rPr>
                <w:rFonts w:ascii="Times New Roman" w:hAnsi="Times New Roman" w:cs="Times New Roman"/>
                <w:sz w:val="16"/>
                <w:szCs w:val="16"/>
              </w:rPr>
              <w:t>во время</w:t>
            </w:r>
            <w:r w:rsidRPr="00C9490F">
              <w:rPr>
                <w:rFonts w:ascii="Times New Roman" w:hAnsi="Times New Roman" w:cs="Times New Roman"/>
                <w:sz w:val="16"/>
                <w:szCs w:val="16"/>
              </w:rPr>
              <w:t xml:space="preserve">  </w:t>
            </w:r>
            <w:r w:rsidRPr="00C9490F">
              <w:rPr>
                <w:rFonts w:ascii="Times New Roman" w:hAnsi="Times New Roman" w:cs="Times New Roman"/>
                <w:sz w:val="16"/>
                <w:szCs w:val="16"/>
              </w:rPr>
              <w:br/>
              <w:t>гололеда</w:t>
            </w:r>
          </w:p>
        </w:tc>
      </w:tr>
      <w:tr w:rsidR="00EE54AF" w:rsidRPr="00C9490F" w14:paraId="4F459F41"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38419856"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6.</w:t>
            </w:r>
          </w:p>
        </w:tc>
        <w:tc>
          <w:tcPr>
            <w:tcW w:w="3658" w:type="dxa"/>
            <w:tcBorders>
              <w:top w:val="single" w:sz="6" w:space="0" w:color="auto"/>
              <w:left w:val="single" w:sz="6" w:space="0" w:color="auto"/>
              <w:bottom w:val="single" w:sz="6" w:space="0" w:color="auto"/>
              <w:right w:val="single" w:sz="6" w:space="0" w:color="auto"/>
            </w:tcBorders>
            <w:vAlign w:val="center"/>
          </w:tcPr>
          <w:p w14:paraId="477DFADA"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Посыпка территории песком или смесью песка с      </w:t>
            </w:r>
            <w:r w:rsidRPr="00C9490F">
              <w:rPr>
                <w:rFonts w:ascii="Times New Roman" w:hAnsi="Times New Roman" w:cs="Times New Roman"/>
                <w:sz w:val="16"/>
                <w:szCs w:val="16"/>
              </w:rPr>
              <w:br/>
              <w:t xml:space="preserve">хлоридами                                         </w:t>
            </w:r>
          </w:p>
        </w:tc>
        <w:tc>
          <w:tcPr>
            <w:tcW w:w="1760" w:type="dxa"/>
            <w:tcBorders>
              <w:top w:val="single" w:sz="6" w:space="0" w:color="auto"/>
              <w:left w:val="single" w:sz="6" w:space="0" w:color="auto"/>
              <w:bottom w:val="single" w:sz="6" w:space="0" w:color="auto"/>
              <w:right w:val="single" w:sz="6" w:space="0" w:color="auto"/>
            </w:tcBorders>
            <w:vAlign w:val="center"/>
          </w:tcPr>
          <w:p w14:paraId="470D4E58" w14:textId="252D8098"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1 раз в   трое суток во время  </w:t>
            </w:r>
            <w:r w:rsidRPr="00C9490F">
              <w:rPr>
                <w:rFonts w:ascii="Times New Roman" w:hAnsi="Times New Roman" w:cs="Times New Roman"/>
                <w:sz w:val="16"/>
                <w:szCs w:val="16"/>
              </w:rPr>
              <w:br/>
              <w:t>гололеда</w:t>
            </w:r>
          </w:p>
        </w:tc>
        <w:tc>
          <w:tcPr>
            <w:tcW w:w="1558" w:type="dxa"/>
            <w:tcBorders>
              <w:top w:val="single" w:sz="6" w:space="0" w:color="auto"/>
              <w:left w:val="single" w:sz="6" w:space="0" w:color="auto"/>
              <w:bottom w:val="single" w:sz="6" w:space="0" w:color="auto"/>
              <w:right w:val="single" w:sz="6" w:space="0" w:color="auto"/>
            </w:tcBorders>
            <w:vAlign w:val="center"/>
          </w:tcPr>
          <w:p w14:paraId="648354F1" w14:textId="5DAB163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2 раз в   трое суток во время  </w:t>
            </w:r>
            <w:r w:rsidRPr="00C9490F">
              <w:rPr>
                <w:rFonts w:ascii="Times New Roman" w:hAnsi="Times New Roman" w:cs="Times New Roman"/>
                <w:sz w:val="16"/>
                <w:szCs w:val="16"/>
              </w:rPr>
              <w:br/>
              <w:t>гололеда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1D5E8CA0" w14:textId="077F40E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2 раз в   трое суток во время  </w:t>
            </w:r>
            <w:r w:rsidRPr="00C9490F">
              <w:rPr>
                <w:rFonts w:ascii="Times New Roman" w:hAnsi="Times New Roman" w:cs="Times New Roman"/>
                <w:sz w:val="16"/>
                <w:szCs w:val="16"/>
              </w:rPr>
              <w:br/>
              <w:t>гололеда</w:t>
            </w:r>
          </w:p>
        </w:tc>
      </w:tr>
      <w:tr w:rsidR="00EE54AF" w:rsidRPr="00C9490F" w14:paraId="10D984ED"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3CFB653E"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7.</w:t>
            </w:r>
          </w:p>
        </w:tc>
        <w:tc>
          <w:tcPr>
            <w:tcW w:w="3658" w:type="dxa"/>
            <w:tcBorders>
              <w:top w:val="single" w:sz="6" w:space="0" w:color="auto"/>
              <w:left w:val="single" w:sz="6" w:space="0" w:color="auto"/>
              <w:bottom w:val="single" w:sz="6" w:space="0" w:color="auto"/>
              <w:right w:val="single" w:sz="6" w:space="0" w:color="auto"/>
            </w:tcBorders>
            <w:vAlign w:val="center"/>
          </w:tcPr>
          <w:p w14:paraId="1367D331"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Очистка урн от мусора                             </w:t>
            </w:r>
          </w:p>
        </w:tc>
        <w:tc>
          <w:tcPr>
            <w:tcW w:w="1760" w:type="dxa"/>
            <w:tcBorders>
              <w:top w:val="single" w:sz="6" w:space="0" w:color="auto"/>
              <w:left w:val="single" w:sz="6" w:space="0" w:color="auto"/>
              <w:bottom w:val="single" w:sz="6" w:space="0" w:color="auto"/>
              <w:right w:val="single" w:sz="6" w:space="0" w:color="auto"/>
            </w:tcBorders>
            <w:vAlign w:val="center"/>
          </w:tcPr>
          <w:p w14:paraId="111DC636" w14:textId="37E89A8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w:t>
            </w:r>
          </w:p>
        </w:tc>
        <w:tc>
          <w:tcPr>
            <w:tcW w:w="1558" w:type="dxa"/>
            <w:tcBorders>
              <w:top w:val="single" w:sz="6" w:space="0" w:color="auto"/>
              <w:left w:val="single" w:sz="6" w:space="0" w:color="auto"/>
              <w:bottom w:val="single" w:sz="6" w:space="0" w:color="auto"/>
              <w:right w:val="single" w:sz="6" w:space="0" w:color="auto"/>
            </w:tcBorders>
            <w:vAlign w:val="center"/>
          </w:tcPr>
          <w:p w14:paraId="3E49BD11" w14:textId="717C2B7D"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2DE6F88A" w14:textId="439D587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w:t>
            </w:r>
          </w:p>
        </w:tc>
      </w:tr>
      <w:tr w:rsidR="00EE54AF" w:rsidRPr="00C9490F" w14:paraId="096E69D9"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03CD33D2" w14:textId="77777777" w:rsidR="00EE54AF" w:rsidRPr="00C9490F" w:rsidRDefault="00EE54AF" w:rsidP="00EE54AF">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8.</w:t>
            </w:r>
          </w:p>
        </w:tc>
        <w:tc>
          <w:tcPr>
            <w:tcW w:w="3658" w:type="dxa"/>
            <w:tcBorders>
              <w:top w:val="single" w:sz="6" w:space="0" w:color="auto"/>
              <w:left w:val="single" w:sz="6" w:space="0" w:color="auto"/>
              <w:bottom w:val="single" w:sz="6" w:space="0" w:color="auto"/>
              <w:right w:val="single" w:sz="6" w:space="0" w:color="auto"/>
            </w:tcBorders>
            <w:vAlign w:val="center"/>
          </w:tcPr>
          <w:p w14:paraId="7249A9D8" w14:textId="77777777" w:rsidR="00EE54AF" w:rsidRPr="00C9490F" w:rsidRDefault="00EE54AF" w:rsidP="00EE54AF">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Промывка урн                                      </w:t>
            </w:r>
          </w:p>
        </w:tc>
        <w:tc>
          <w:tcPr>
            <w:tcW w:w="1760" w:type="dxa"/>
            <w:tcBorders>
              <w:top w:val="single" w:sz="6" w:space="0" w:color="auto"/>
              <w:left w:val="single" w:sz="6" w:space="0" w:color="auto"/>
              <w:bottom w:val="single" w:sz="6" w:space="0" w:color="auto"/>
              <w:right w:val="single" w:sz="6" w:space="0" w:color="auto"/>
            </w:tcBorders>
            <w:vAlign w:val="center"/>
          </w:tcPr>
          <w:p w14:paraId="0F05CA45" w14:textId="0656AE9C"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месяц</w:t>
            </w:r>
          </w:p>
        </w:tc>
        <w:tc>
          <w:tcPr>
            <w:tcW w:w="1558" w:type="dxa"/>
            <w:tcBorders>
              <w:top w:val="single" w:sz="6" w:space="0" w:color="auto"/>
              <w:left w:val="single" w:sz="6" w:space="0" w:color="auto"/>
              <w:bottom w:val="single" w:sz="6" w:space="0" w:color="auto"/>
              <w:right w:val="single" w:sz="6" w:space="0" w:color="auto"/>
            </w:tcBorders>
            <w:vAlign w:val="center"/>
          </w:tcPr>
          <w:p w14:paraId="6C2D63D9" w14:textId="46755C0E"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месяц</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245C712C" w14:textId="1F596692"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месяц</w:t>
            </w:r>
          </w:p>
        </w:tc>
      </w:tr>
      <w:tr w:rsidR="00EE54AF" w:rsidRPr="00C9490F" w14:paraId="72A11627" w14:textId="77777777" w:rsidTr="00B62B87">
        <w:trPr>
          <w:cantSplit/>
          <w:trHeight w:val="240"/>
          <w:jc w:val="center"/>
        </w:trPr>
        <w:tc>
          <w:tcPr>
            <w:tcW w:w="9230" w:type="dxa"/>
            <w:gridSpan w:val="6"/>
            <w:tcBorders>
              <w:top w:val="single" w:sz="6" w:space="0" w:color="auto"/>
              <w:left w:val="single" w:sz="6" w:space="0" w:color="auto"/>
              <w:bottom w:val="single" w:sz="6" w:space="0" w:color="auto"/>
              <w:right w:val="single" w:sz="6" w:space="0" w:color="auto"/>
            </w:tcBorders>
            <w:vAlign w:val="center"/>
          </w:tcPr>
          <w:p w14:paraId="6BDF5A88" w14:textId="04371D9B" w:rsidR="00EE54AF" w:rsidRPr="00C9490F" w:rsidRDefault="00EE54AF" w:rsidP="00EE54AF">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Теплый период</w:t>
            </w:r>
          </w:p>
        </w:tc>
      </w:tr>
      <w:tr w:rsidR="00EE54AF" w:rsidRPr="00C9490F" w14:paraId="65515201" w14:textId="77777777" w:rsidTr="00B62B87">
        <w:trPr>
          <w:cantSplit/>
          <w:trHeight w:val="480"/>
          <w:jc w:val="center"/>
        </w:trPr>
        <w:tc>
          <w:tcPr>
            <w:tcW w:w="445" w:type="dxa"/>
            <w:tcBorders>
              <w:top w:val="single" w:sz="6" w:space="0" w:color="auto"/>
              <w:left w:val="single" w:sz="6" w:space="0" w:color="auto"/>
              <w:bottom w:val="single" w:sz="6" w:space="0" w:color="auto"/>
              <w:right w:val="single" w:sz="6" w:space="0" w:color="auto"/>
            </w:tcBorders>
            <w:vAlign w:val="center"/>
          </w:tcPr>
          <w:p w14:paraId="28DBD506" w14:textId="77777777"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w:t>
            </w:r>
          </w:p>
        </w:tc>
        <w:tc>
          <w:tcPr>
            <w:tcW w:w="3658" w:type="dxa"/>
            <w:tcBorders>
              <w:top w:val="single" w:sz="6" w:space="0" w:color="auto"/>
              <w:left w:val="single" w:sz="6" w:space="0" w:color="auto"/>
              <w:bottom w:val="single" w:sz="6" w:space="0" w:color="auto"/>
              <w:right w:val="single" w:sz="6" w:space="0" w:color="auto"/>
            </w:tcBorders>
            <w:vAlign w:val="center"/>
          </w:tcPr>
          <w:p w14:paraId="14880E97" w14:textId="124F0359" w:rsidR="00EE54AF" w:rsidRPr="00C9490F" w:rsidRDefault="00EE54AF" w:rsidP="00B62B87">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Подметание территории в дни без осадков и в дни с осадками до 2 см</w:t>
            </w:r>
          </w:p>
        </w:tc>
        <w:tc>
          <w:tcPr>
            <w:tcW w:w="1760" w:type="dxa"/>
            <w:tcBorders>
              <w:top w:val="single" w:sz="6" w:space="0" w:color="auto"/>
              <w:left w:val="single" w:sz="6" w:space="0" w:color="auto"/>
              <w:bottom w:val="single" w:sz="6" w:space="0" w:color="auto"/>
              <w:right w:val="single" w:sz="6" w:space="0" w:color="auto"/>
            </w:tcBorders>
            <w:vAlign w:val="center"/>
          </w:tcPr>
          <w:p w14:paraId="42A46E4D" w14:textId="7C4034BC"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392869B2" w14:textId="46341478"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w:t>
            </w:r>
            <w:r w:rsidR="00B62B87" w:rsidRPr="00C9490F">
              <w:rPr>
                <w:rFonts w:ascii="Times New Roman" w:hAnsi="Times New Roman" w:cs="Times New Roman"/>
                <w:sz w:val="16"/>
                <w:szCs w:val="16"/>
              </w:rPr>
              <w:t xml:space="preserve"> с</w:t>
            </w:r>
            <w:r w:rsidRPr="00C9490F">
              <w:rPr>
                <w:rFonts w:ascii="Times New Roman" w:hAnsi="Times New Roman" w:cs="Times New Roman"/>
                <w:sz w:val="16"/>
                <w:szCs w:val="16"/>
              </w:rPr>
              <w:t>утки</w:t>
            </w:r>
          </w:p>
        </w:tc>
        <w:tc>
          <w:tcPr>
            <w:tcW w:w="1593" w:type="dxa"/>
            <w:tcBorders>
              <w:top w:val="single" w:sz="6" w:space="0" w:color="auto"/>
              <w:left w:val="single" w:sz="6" w:space="0" w:color="auto"/>
              <w:bottom w:val="single" w:sz="6" w:space="0" w:color="auto"/>
              <w:right w:val="single" w:sz="6" w:space="0" w:color="auto"/>
            </w:tcBorders>
            <w:vAlign w:val="center"/>
          </w:tcPr>
          <w:p w14:paraId="5E6BB6D1" w14:textId="57022951" w:rsidR="00EE54AF" w:rsidRPr="00C9490F" w:rsidRDefault="00EE54AF"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 раза в</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сутки</w:t>
            </w:r>
          </w:p>
        </w:tc>
      </w:tr>
      <w:tr w:rsidR="00B62B87" w:rsidRPr="00C9490F" w14:paraId="05BD5D95"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7BC3E7A5" w14:textId="77777777"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w:t>
            </w:r>
          </w:p>
        </w:tc>
        <w:tc>
          <w:tcPr>
            <w:tcW w:w="3658" w:type="dxa"/>
            <w:tcBorders>
              <w:top w:val="single" w:sz="6" w:space="0" w:color="auto"/>
              <w:left w:val="single" w:sz="6" w:space="0" w:color="auto"/>
              <w:bottom w:val="single" w:sz="6" w:space="0" w:color="auto"/>
              <w:right w:val="single" w:sz="6" w:space="0" w:color="auto"/>
            </w:tcBorders>
            <w:vAlign w:val="center"/>
          </w:tcPr>
          <w:p w14:paraId="259AABBD" w14:textId="08F7ED95" w:rsidR="00B62B87" w:rsidRPr="00C9490F" w:rsidRDefault="00B62B87" w:rsidP="00B62B87">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Подметание территории в дни с сильными осадками (более 2 см)</w:t>
            </w:r>
          </w:p>
        </w:tc>
        <w:tc>
          <w:tcPr>
            <w:tcW w:w="1760" w:type="dxa"/>
            <w:tcBorders>
              <w:top w:val="single" w:sz="6" w:space="0" w:color="auto"/>
              <w:left w:val="single" w:sz="6" w:space="0" w:color="auto"/>
              <w:bottom w:val="single" w:sz="6" w:space="0" w:color="auto"/>
              <w:right w:val="single" w:sz="6" w:space="0" w:color="auto"/>
            </w:tcBorders>
            <w:vAlign w:val="center"/>
          </w:tcPr>
          <w:p w14:paraId="39BB42CF" w14:textId="2A6228D9"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5FFECE2C" w14:textId="12C5DDC2"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c>
          <w:tcPr>
            <w:tcW w:w="1593" w:type="dxa"/>
            <w:tcBorders>
              <w:top w:val="single" w:sz="6" w:space="0" w:color="auto"/>
              <w:left w:val="single" w:sz="6" w:space="0" w:color="auto"/>
              <w:bottom w:val="single" w:sz="6" w:space="0" w:color="auto"/>
              <w:right w:val="single" w:sz="6" w:space="0" w:color="auto"/>
            </w:tcBorders>
            <w:vAlign w:val="center"/>
          </w:tcPr>
          <w:p w14:paraId="4D38590E" w14:textId="4BD9158C"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r>
      <w:tr w:rsidR="00B62B87" w:rsidRPr="00C9490F" w14:paraId="324D8B08"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4CBBDB65" w14:textId="77777777"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3.</w:t>
            </w:r>
          </w:p>
        </w:tc>
        <w:tc>
          <w:tcPr>
            <w:tcW w:w="3658" w:type="dxa"/>
            <w:tcBorders>
              <w:top w:val="single" w:sz="6" w:space="0" w:color="auto"/>
              <w:left w:val="single" w:sz="6" w:space="0" w:color="auto"/>
              <w:bottom w:val="single" w:sz="6" w:space="0" w:color="auto"/>
              <w:right w:val="single" w:sz="6" w:space="0" w:color="auto"/>
            </w:tcBorders>
            <w:vAlign w:val="center"/>
          </w:tcPr>
          <w:p w14:paraId="5DDC895B" w14:textId="621C6CEE" w:rsidR="00B62B87" w:rsidRPr="00C9490F" w:rsidRDefault="00B62B87" w:rsidP="00B62B87">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Поливка газонов, зеленых насаждений</w:t>
            </w:r>
          </w:p>
        </w:tc>
        <w:tc>
          <w:tcPr>
            <w:tcW w:w="1760" w:type="dxa"/>
            <w:tcBorders>
              <w:top w:val="single" w:sz="6" w:space="0" w:color="auto"/>
              <w:left w:val="single" w:sz="6" w:space="0" w:color="auto"/>
              <w:bottom w:val="single" w:sz="6" w:space="0" w:color="auto"/>
              <w:right w:val="single" w:sz="6" w:space="0" w:color="auto"/>
            </w:tcBorders>
            <w:vAlign w:val="center"/>
          </w:tcPr>
          <w:p w14:paraId="708E55D3" w14:textId="778BD4D4"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1F7F83D4" w14:textId="4A70B835"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c>
          <w:tcPr>
            <w:tcW w:w="1593" w:type="dxa"/>
            <w:tcBorders>
              <w:top w:val="single" w:sz="6" w:space="0" w:color="auto"/>
              <w:left w:val="single" w:sz="6" w:space="0" w:color="auto"/>
              <w:bottom w:val="single" w:sz="6" w:space="0" w:color="auto"/>
              <w:right w:val="single" w:sz="6" w:space="0" w:color="auto"/>
            </w:tcBorders>
            <w:vAlign w:val="center"/>
          </w:tcPr>
          <w:p w14:paraId="79F11F5F" w14:textId="6157B85F"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r>
      <w:tr w:rsidR="00B62B87" w:rsidRPr="00C9490F" w14:paraId="538C7824"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63DB6DC6" w14:textId="77777777"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4.</w:t>
            </w:r>
          </w:p>
        </w:tc>
        <w:tc>
          <w:tcPr>
            <w:tcW w:w="3658" w:type="dxa"/>
            <w:tcBorders>
              <w:top w:val="single" w:sz="6" w:space="0" w:color="auto"/>
              <w:left w:val="single" w:sz="6" w:space="0" w:color="auto"/>
              <w:bottom w:val="single" w:sz="6" w:space="0" w:color="auto"/>
              <w:right w:val="single" w:sz="6" w:space="0" w:color="auto"/>
            </w:tcBorders>
            <w:vAlign w:val="center"/>
          </w:tcPr>
          <w:p w14:paraId="740F23C9" w14:textId="7D48FCA9" w:rsidR="00B62B87" w:rsidRPr="00C9490F" w:rsidRDefault="00B62B87" w:rsidP="00B62B87">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Уборка газонов</w:t>
            </w:r>
          </w:p>
        </w:tc>
        <w:tc>
          <w:tcPr>
            <w:tcW w:w="1760" w:type="dxa"/>
            <w:tcBorders>
              <w:top w:val="single" w:sz="6" w:space="0" w:color="auto"/>
              <w:left w:val="single" w:sz="6" w:space="0" w:color="auto"/>
              <w:bottom w:val="single" w:sz="6" w:space="0" w:color="auto"/>
              <w:right w:val="single" w:sz="6" w:space="0" w:color="auto"/>
            </w:tcBorders>
            <w:vAlign w:val="center"/>
          </w:tcPr>
          <w:p w14:paraId="03DCD494" w14:textId="7411CBAA"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49D3DD4C" w14:textId="69BF24BA"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c>
          <w:tcPr>
            <w:tcW w:w="1593" w:type="dxa"/>
            <w:tcBorders>
              <w:top w:val="single" w:sz="6" w:space="0" w:color="auto"/>
              <w:left w:val="single" w:sz="6" w:space="0" w:color="auto"/>
              <w:bottom w:val="single" w:sz="6" w:space="0" w:color="auto"/>
              <w:right w:val="single" w:sz="6" w:space="0" w:color="auto"/>
            </w:tcBorders>
            <w:vAlign w:val="center"/>
          </w:tcPr>
          <w:p w14:paraId="5FDD9AE7" w14:textId="64F0EA08"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вдвое суток</w:t>
            </w:r>
          </w:p>
        </w:tc>
      </w:tr>
      <w:tr w:rsidR="00B62B87" w:rsidRPr="00C9490F" w14:paraId="43D119D9"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4EE9F051" w14:textId="77777777"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5.</w:t>
            </w:r>
          </w:p>
        </w:tc>
        <w:tc>
          <w:tcPr>
            <w:tcW w:w="3658" w:type="dxa"/>
            <w:tcBorders>
              <w:top w:val="single" w:sz="6" w:space="0" w:color="auto"/>
              <w:left w:val="single" w:sz="6" w:space="0" w:color="auto"/>
              <w:bottom w:val="single" w:sz="6" w:space="0" w:color="auto"/>
              <w:right w:val="single" w:sz="6" w:space="0" w:color="auto"/>
            </w:tcBorders>
            <w:vAlign w:val="center"/>
          </w:tcPr>
          <w:p w14:paraId="7FB53B33" w14:textId="094F156B" w:rsidR="00B62B87" w:rsidRPr="00C9490F" w:rsidRDefault="00B62B87" w:rsidP="00B62B87">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Очистка урн от мусора</w:t>
            </w:r>
          </w:p>
        </w:tc>
        <w:tc>
          <w:tcPr>
            <w:tcW w:w="1760" w:type="dxa"/>
            <w:tcBorders>
              <w:top w:val="single" w:sz="6" w:space="0" w:color="auto"/>
              <w:left w:val="single" w:sz="6" w:space="0" w:color="auto"/>
              <w:bottom w:val="single" w:sz="6" w:space="0" w:color="auto"/>
              <w:right w:val="single" w:sz="6" w:space="0" w:color="auto"/>
            </w:tcBorders>
            <w:vAlign w:val="center"/>
          </w:tcPr>
          <w:p w14:paraId="66AD0351" w14:textId="39F55B8D"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16653AEE" w14:textId="14C5F41C"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w:t>
            </w:r>
          </w:p>
        </w:tc>
        <w:tc>
          <w:tcPr>
            <w:tcW w:w="1593" w:type="dxa"/>
            <w:tcBorders>
              <w:top w:val="single" w:sz="6" w:space="0" w:color="auto"/>
              <w:left w:val="single" w:sz="6" w:space="0" w:color="auto"/>
              <w:bottom w:val="single" w:sz="6" w:space="0" w:color="auto"/>
              <w:right w:val="single" w:sz="6" w:space="0" w:color="auto"/>
            </w:tcBorders>
            <w:vAlign w:val="center"/>
          </w:tcPr>
          <w:p w14:paraId="449283A5" w14:textId="09329F61"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 раз в сутки</w:t>
            </w:r>
          </w:p>
        </w:tc>
      </w:tr>
      <w:tr w:rsidR="00B62B87" w:rsidRPr="00C9490F" w14:paraId="0C25E6A8"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47D9698E" w14:textId="77777777"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6.</w:t>
            </w:r>
          </w:p>
        </w:tc>
        <w:tc>
          <w:tcPr>
            <w:tcW w:w="3658" w:type="dxa"/>
            <w:tcBorders>
              <w:top w:val="single" w:sz="6" w:space="0" w:color="auto"/>
              <w:left w:val="single" w:sz="6" w:space="0" w:color="auto"/>
              <w:bottom w:val="single" w:sz="6" w:space="0" w:color="auto"/>
              <w:right w:val="single" w:sz="6" w:space="0" w:color="auto"/>
            </w:tcBorders>
            <w:vAlign w:val="center"/>
          </w:tcPr>
          <w:p w14:paraId="7AB3509D" w14:textId="76191178" w:rsidR="00B62B87" w:rsidRPr="00C9490F" w:rsidRDefault="00B62B87" w:rsidP="00B62B87">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Промывка урн</w:t>
            </w:r>
          </w:p>
        </w:tc>
        <w:tc>
          <w:tcPr>
            <w:tcW w:w="1760" w:type="dxa"/>
            <w:tcBorders>
              <w:top w:val="single" w:sz="6" w:space="0" w:color="auto"/>
              <w:left w:val="single" w:sz="6" w:space="0" w:color="auto"/>
              <w:bottom w:val="single" w:sz="6" w:space="0" w:color="auto"/>
              <w:right w:val="single" w:sz="6" w:space="0" w:color="auto"/>
            </w:tcBorders>
            <w:vAlign w:val="center"/>
          </w:tcPr>
          <w:p w14:paraId="4C2883AE" w14:textId="3AC02281"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 раза в месяц</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495092BC" w14:textId="77F876B7"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 раза в месяц</w:t>
            </w:r>
          </w:p>
        </w:tc>
        <w:tc>
          <w:tcPr>
            <w:tcW w:w="1593" w:type="dxa"/>
            <w:tcBorders>
              <w:top w:val="single" w:sz="6" w:space="0" w:color="auto"/>
              <w:left w:val="single" w:sz="6" w:space="0" w:color="auto"/>
              <w:bottom w:val="single" w:sz="6" w:space="0" w:color="auto"/>
              <w:right w:val="single" w:sz="6" w:space="0" w:color="auto"/>
            </w:tcBorders>
            <w:vAlign w:val="center"/>
          </w:tcPr>
          <w:p w14:paraId="331A1F0C" w14:textId="11EF521B" w:rsidR="00B62B87" w:rsidRPr="00C9490F" w:rsidRDefault="00B62B87" w:rsidP="00B62B87">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 раза в месяц</w:t>
            </w:r>
          </w:p>
        </w:tc>
      </w:tr>
    </w:tbl>
    <w:p w14:paraId="5A00FAB3" w14:textId="3C213F28" w:rsidR="005261B7" w:rsidRPr="00C9490F" w:rsidRDefault="005261B7" w:rsidP="00027DDA">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ПРЕДЕЛЬНЫЕ СРОКИ</w:t>
      </w:r>
    </w:p>
    <w:p w14:paraId="729E9BC9" w14:textId="77777777"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УСТРАНЕНИЯ НЕИСПРАВНОСТЕЙ ПРИ ВЫПОЛНЕНИИ ВНЕПЛАНОВОГО</w:t>
      </w:r>
    </w:p>
    <w:p w14:paraId="49CB6A66" w14:textId="77777777"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(НЕПРЕДВИДЕННОГО) ТЕКУЩЕГО РЕМОНТА ОТДЕЛЬНЫХ ЧАСТЕЙ</w:t>
      </w:r>
    </w:p>
    <w:p w14:paraId="1BBDB8FA" w14:textId="77777777" w:rsidR="005261B7" w:rsidRPr="00C9490F" w:rsidRDefault="005261B7" w:rsidP="005261B7">
      <w:pPr>
        <w:pStyle w:val="ConsPlusTitle"/>
        <w:widowControl/>
        <w:jc w:val="center"/>
        <w:rPr>
          <w:rFonts w:ascii="Times New Roman" w:hAnsi="Times New Roman" w:cs="Times New Roman"/>
          <w:sz w:val="24"/>
          <w:szCs w:val="24"/>
        </w:rPr>
      </w:pPr>
      <w:r w:rsidRPr="00C9490F">
        <w:rPr>
          <w:rFonts w:ascii="Times New Roman" w:hAnsi="Times New Roman" w:cs="Times New Roman"/>
          <w:sz w:val="24"/>
          <w:szCs w:val="24"/>
        </w:rPr>
        <w:t>ЖИЛЫХ ДОМОВ И ИХ ОБОРУДОВАНИЯ</w:t>
      </w:r>
    </w:p>
    <w:tbl>
      <w:tblPr>
        <w:tblW w:w="9136" w:type="dxa"/>
        <w:tblInd w:w="70" w:type="dxa"/>
        <w:tblLayout w:type="fixed"/>
        <w:tblCellMar>
          <w:left w:w="70" w:type="dxa"/>
          <w:right w:w="70" w:type="dxa"/>
        </w:tblCellMar>
        <w:tblLook w:val="0000" w:firstRow="0" w:lastRow="0" w:firstColumn="0" w:lastColumn="0" w:noHBand="0" w:noVBand="0"/>
      </w:tblPr>
      <w:tblGrid>
        <w:gridCol w:w="6726"/>
        <w:gridCol w:w="2410"/>
      </w:tblGrid>
      <w:tr w:rsidR="005261B7" w:rsidRPr="00C9490F" w14:paraId="2257526B" w14:textId="77777777" w:rsidTr="00027DDA">
        <w:trPr>
          <w:cantSplit/>
          <w:trHeight w:val="360"/>
        </w:trPr>
        <w:tc>
          <w:tcPr>
            <w:tcW w:w="6726" w:type="dxa"/>
            <w:tcBorders>
              <w:top w:val="single" w:sz="6" w:space="0" w:color="auto"/>
              <w:left w:val="single" w:sz="6" w:space="0" w:color="auto"/>
              <w:bottom w:val="single" w:sz="6" w:space="0" w:color="auto"/>
              <w:right w:val="single" w:sz="6" w:space="0" w:color="auto"/>
            </w:tcBorders>
          </w:tcPr>
          <w:p w14:paraId="586E1434" w14:textId="165B591F" w:rsidR="005261B7" w:rsidRPr="00C9490F" w:rsidRDefault="005261B7" w:rsidP="00027DDA">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конструктивных элементов           </w:t>
            </w:r>
            <w:r w:rsidRPr="00C9490F">
              <w:rPr>
                <w:rFonts w:ascii="Times New Roman" w:hAnsi="Times New Roman" w:cs="Times New Roman"/>
                <w:sz w:val="16"/>
                <w:szCs w:val="16"/>
              </w:rPr>
              <w:br/>
              <w:t>и оборудования</w:t>
            </w:r>
          </w:p>
        </w:tc>
        <w:tc>
          <w:tcPr>
            <w:tcW w:w="2410" w:type="dxa"/>
            <w:tcBorders>
              <w:top w:val="single" w:sz="6" w:space="0" w:color="auto"/>
              <w:left w:val="single" w:sz="6" w:space="0" w:color="auto"/>
              <w:bottom w:val="single" w:sz="6" w:space="0" w:color="auto"/>
              <w:right w:val="single" w:sz="6" w:space="0" w:color="auto"/>
            </w:tcBorders>
          </w:tcPr>
          <w:p w14:paraId="1209F060" w14:textId="77777777" w:rsidR="005261B7" w:rsidRPr="00C9490F" w:rsidRDefault="005261B7" w:rsidP="00027DDA">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 xml:space="preserve">Предельный срок  </w:t>
            </w:r>
            <w:r w:rsidRPr="00C9490F">
              <w:rPr>
                <w:rFonts w:ascii="Times New Roman" w:hAnsi="Times New Roman" w:cs="Times New Roman"/>
                <w:sz w:val="16"/>
                <w:szCs w:val="16"/>
              </w:rPr>
              <w:br/>
              <w:t>выполнения ремонта</w:t>
            </w:r>
          </w:p>
        </w:tc>
      </w:tr>
      <w:tr w:rsidR="005261B7" w:rsidRPr="00C9490F" w14:paraId="78045C00"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0B01878D" w14:textId="2A591303" w:rsidR="005261B7" w:rsidRPr="00C9490F" w:rsidRDefault="005261B7" w:rsidP="00027DDA">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1</w:t>
            </w:r>
          </w:p>
        </w:tc>
        <w:tc>
          <w:tcPr>
            <w:tcW w:w="2410" w:type="dxa"/>
            <w:tcBorders>
              <w:top w:val="single" w:sz="6" w:space="0" w:color="auto"/>
              <w:left w:val="single" w:sz="6" w:space="0" w:color="auto"/>
              <w:bottom w:val="single" w:sz="6" w:space="0" w:color="auto"/>
              <w:right w:val="single" w:sz="6" w:space="0" w:color="auto"/>
            </w:tcBorders>
          </w:tcPr>
          <w:p w14:paraId="54B9D3EF" w14:textId="363B2731" w:rsidR="005261B7" w:rsidRPr="00C9490F" w:rsidRDefault="005261B7" w:rsidP="00027DDA">
            <w:pPr>
              <w:pStyle w:val="ConsPlusNormal"/>
              <w:widowControl/>
              <w:ind w:firstLine="0"/>
              <w:jc w:val="center"/>
              <w:rPr>
                <w:rFonts w:ascii="Times New Roman" w:hAnsi="Times New Roman" w:cs="Times New Roman"/>
                <w:sz w:val="16"/>
                <w:szCs w:val="16"/>
              </w:rPr>
            </w:pPr>
            <w:r w:rsidRPr="00C9490F">
              <w:rPr>
                <w:rFonts w:ascii="Times New Roman" w:hAnsi="Times New Roman" w:cs="Times New Roman"/>
                <w:sz w:val="16"/>
                <w:szCs w:val="16"/>
              </w:rPr>
              <w:t>2</w:t>
            </w:r>
          </w:p>
        </w:tc>
      </w:tr>
      <w:tr w:rsidR="005261B7" w:rsidRPr="00C9490F" w14:paraId="734E4242"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5A4A6695" w14:textId="082307E6" w:rsidR="005261B7" w:rsidRPr="00C9490F" w:rsidRDefault="005261B7" w:rsidP="00027DDA">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Кровля</w:t>
            </w:r>
          </w:p>
        </w:tc>
      </w:tr>
      <w:tr w:rsidR="005261B7" w:rsidRPr="00C9490F" w14:paraId="58063837"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1C50DFE8"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Протечки в отдельных местах кровли                           </w:t>
            </w:r>
          </w:p>
        </w:tc>
        <w:tc>
          <w:tcPr>
            <w:tcW w:w="2410" w:type="dxa"/>
            <w:tcBorders>
              <w:top w:val="single" w:sz="6" w:space="0" w:color="auto"/>
              <w:left w:val="single" w:sz="6" w:space="0" w:color="auto"/>
              <w:bottom w:val="single" w:sz="6" w:space="0" w:color="auto"/>
              <w:right w:val="single" w:sz="6" w:space="0" w:color="auto"/>
            </w:tcBorders>
          </w:tcPr>
          <w:p w14:paraId="65AA798E"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1 сутки            </w:t>
            </w:r>
          </w:p>
        </w:tc>
      </w:tr>
      <w:tr w:rsidR="005261B7" w:rsidRPr="00C9490F" w14:paraId="37191F2E" w14:textId="77777777" w:rsidTr="00027DDA">
        <w:trPr>
          <w:cantSplit/>
          <w:trHeight w:val="480"/>
        </w:trPr>
        <w:tc>
          <w:tcPr>
            <w:tcW w:w="6726" w:type="dxa"/>
            <w:tcBorders>
              <w:top w:val="single" w:sz="6" w:space="0" w:color="auto"/>
              <w:left w:val="single" w:sz="6" w:space="0" w:color="auto"/>
              <w:bottom w:val="single" w:sz="6" w:space="0" w:color="auto"/>
              <w:right w:val="single" w:sz="6" w:space="0" w:color="auto"/>
            </w:tcBorders>
          </w:tcPr>
          <w:p w14:paraId="01A78AF3" w14:textId="18FA3A32"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Повреждение системы организованного водоотвода (водосточных  труб, воронок, колен,</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отметов и пр., расстройство их</w:t>
            </w:r>
            <w:r w:rsidR="00B62B87" w:rsidRPr="00C9490F">
              <w:rPr>
                <w:rFonts w:ascii="Times New Roman" w:hAnsi="Times New Roman" w:cs="Times New Roman"/>
                <w:sz w:val="16"/>
                <w:szCs w:val="16"/>
              </w:rPr>
              <w:t xml:space="preserve"> креплений)  </w:t>
            </w:r>
            <w:r w:rsidRPr="00C9490F">
              <w:rPr>
                <w:rFonts w:ascii="Times New Roman" w:hAnsi="Times New Roman" w:cs="Times New Roman"/>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tcPr>
          <w:p w14:paraId="138A2E26"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5 суток            </w:t>
            </w:r>
          </w:p>
        </w:tc>
      </w:tr>
      <w:tr w:rsidR="005261B7" w:rsidRPr="00C9490F" w14:paraId="4C6DDED5"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59CDEF9A" w14:textId="42F2C684" w:rsidR="005261B7" w:rsidRPr="00C9490F" w:rsidRDefault="005261B7" w:rsidP="00027DDA">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Стены</w:t>
            </w:r>
          </w:p>
        </w:tc>
      </w:tr>
      <w:tr w:rsidR="005261B7" w:rsidRPr="00C9490F" w14:paraId="0F23A8D7" w14:textId="77777777" w:rsidTr="00027DDA">
        <w:trPr>
          <w:cantSplit/>
          <w:trHeight w:val="441"/>
        </w:trPr>
        <w:tc>
          <w:tcPr>
            <w:tcW w:w="6726" w:type="dxa"/>
            <w:tcBorders>
              <w:top w:val="single" w:sz="6" w:space="0" w:color="auto"/>
              <w:left w:val="single" w:sz="6" w:space="0" w:color="auto"/>
              <w:bottom w:val="single" w:sz="6" w:space="0" w:color="auto"/>
              <w:right w:val="single" w:sz="6" w:space="0" w:color="auto"/>
            </w:tcBorders>
          </w:tcPr>
          <w:p w14:paraId="2E0A5CD5" w14:textId="4E690D00"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Утрата связи отдельных кирпичей с кладкой наружных </w:t>
            </w:r>
            <w:r w:rsidR="00B62B87" w:rsidRPr="00C9490F">
              <w:rPr>
                <w:rFonts w:ascii="Times New Roman" w:hAnsi="Times New Roman" w:cs="Times New Roman"/>
                <w:sz w:val="16"/>
                <w:szCs w:val="16"/>
              </w:rPr>
              <w:t xml:space="preserve">стен, </w:t>
            </w:r>
            <w:r w:rsidRPr="00C9490F">
              <w:rPr>
                <w:rFonts w:ascii="Times New Roman" w:hAnsi="Times New Roman" w:cs="Times New Roman"/>
                <w:sz w:val="16"/>
                <w:szCs w:val="16"/>
              </w:rPr>
              <w:t xml:space="preserve">угрожающая их выпадением                                     </w:t>
            </w:r>
          </w:p>
        </w:tc>
        <w:tc>
          <w:tcPr>
            <w:tcW w:w="2410" w:type="dxa"/>
            <w:tcBorders>
              <w:top w:val="single" w:sz="6" w:space="0" w:color="auto"/>
              <w:left w:val="single" w:sz="6" w:space="0" w:color="auto"/>
              <w:bottom w:val="single" w:sz="6" w:space="0" w:color="auto"/>
              <w:right w:val="single" w:sz="6" w:space="0" w:color="auto"/>
            </w:tcBorders>
          </w:tcPr>
          <w:p w14:paraId="5E982DD8" w14:textId="6A63ECC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1 сутки (с</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немедленным        </w:t>
            </w:r>
            <w:r w:rsidRPr="00C9490F">
              <w:rPr>
                <w:rFonts w:ascii="Times New Roman" w:hAnsi="Times New Roman" w:cs="Times New Roman"/>
                <w:sz w:val="16"/>
                <w:szCs w:val="16"/>
              </w:rPr>
              <w:br/>
              <w:t>ограждением опасной</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зоны)              </w:t>
            </w:r>
          </w:p>
        </w:tc>
      </w:tr>
      <w:tr w:rsidR="005261B7" w:rsidRPr="00C9490F" w14:paraId="6F1C29CF"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6610ECC3"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Неплотность в дымоходах и газоходах и сопряжения их с печами </w:t>
            </w:r>
          </w:p>
        </w:tc>
        <w:tc>
          <w:tcPr>
            <w:tcW w:w="2410" w:type="dxa"/>
            <w:tcBorders>
              <w:top w:val="single" w:sz="6" w:space="0" w:color="auto"/>
              <w:left w:val="single" w:sz="6" w:space="0" w:color="auto"/>
              <w:bottom w:val="single" w:sz="6" w:space="0" w:color="auto"/>
              <w:right w:val="single" w:sz="6" w:space="0" w:color="auto"/>
            </w:tcBorders>
          </w:tcPr>
          <w:p w14:paraId="3257D892"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1 сутки            </w:t>
            </w:r>
          </w:p>
        </w:tc>
      </w:tr>
      <w:tr w:rsidR="005261B7" w:rsidRPr="00C9490F" w14:paraId="201F8FD7"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267CE30F"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Оконные и дверные заполнения                          </w:t>
            </w:r>
          </w:p>
        </w:tc>
      </w:tr>
      <w:tr w:rsidR="005261B7" w:rsidRPr="00C9490F" w14:paraId="70B8FBE7" w14:textId="77777777" w:rsidTr="00027DDA">
        <w:trPr>
          <w:cantSplit/>
          <w:trHeight w:val="600"/>
        </w:trPr>
        <w:tc>
          <w:tcPr>
            <w:tcW w:w="6726" w:type="dxa"/>
            <w:tcBorders>
              <w:top w:val="single" w:sz="6" w:space="0" w:color="auto"/>
              <w:left w:val="single" w:sz="6" w:space="0" w:color="auto"/>
              <w:bottom w:val="single" w:sz="6" w:space="0" w:color="auto"/>
              <w:right w:val="single" w:sz="6" w:space="0" w:color="auto"/>
            </w:tcBorders>
          </w:tcPr>
          <w:p w14:paraId="75DDF954" w14:textId="56F8985A"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Разбитые стекла и сорванные створки оконных </w:t>
            </w:r>
            <w:r w:rsidR="00B62B87" w:rsidRPr="00C9490F">
              <w:rPr>
                <w:rFonts w:ascii="Times New Roman" w:hAnsi="Times New Roman" w:cs="Times New Roman"/>
                <w:sz w:val="16"/>
                <w:szCs w:val="16"/>
              </w:rPr>
              <w:t xml:space="preserve">переплетов, </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форточек, балконных дверных полотен:                         </w:t>
            </w:r>
            <w:r w:rsidRPr="00C9490F">
              <w:rPr>
                <w:rFonts w:ascii="Times New Roman" w:hAnsi="Times New Roman" w:cs="Times New Roman"/>
                <w:sz w:val="16"/>
                <w:szCs w:val="16"/>
              </w:rPr>
              <w:br/>
              <w:t xml:space="preserve">- в зимнее время;                                            </w:t>
            </w:r>
            <w:r w:rsidRPr="00C9490F">
              <w:rPr>
                <w:rFonts w:ascii="Times New Roman" w:hAnsi="Times New Roman" w:cs="Times New Roman"/>
                <w:sz w:val="16"/>
                <w:szCs w:val="16"/>
              </w:rPr>
              <w:br/>
              <w:t xml:space="preserve">- в летнее время                                             </w:t>
            </w:r>
          </w:p>
        </w:tc>
        <w:tc>
          <w:tcPr>
            <w:tcW w:w="2410" w:type="dxa"/>
            <w:tcBorders>
              <w:top w:val="single" w:sz="6" w:space="0" w:color="auto"/>
              <w:left w:val="single" w:sz="6" w:space="0" w:color="auto"/>
              <w:bottom w:val="single" w:sz="6" w:space="0" w:color="auto"/>
              <w:right w:val="single" w:sz="6" w:space="0" w:color="auto"/>
            </w:tcBorders>
          </w:tcPr>
          <w:p w14:paraId="5FB2FDA1"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br/>
            </w:r>
            <w:r w:rsidRPr="00C9490F">
              <w:rPr>
                <w:rFonts w:ascii="Times New Roman" w:hAnsi="Times New Roman" w:cs="Times New Roman"/>
                <w:sz w:val="16"/>
                <w:szCs w:val="16"/>
              </w:rPr>
              <w:br/>
              <w:t xml:space="preserve">1 сутки            </w:t>
            </w:r>
            <w:r w:rsidRPr="00C9490F">
              <w:rPr>
                <w:rFonts w:ascii="Times New Roman" w:hAnsi="Times New Roman" w:cs="Times New Roman"/>
                <w:sz w:val="16"/>
                <w:szCs w:val="16"/>
              </w:rPr>
              <w:br/>
              <w:t xml:space="preserve">3 суток            </w:t>
            </w:r>
          </w:p>
        </w:tc>
      </w:tr>
      <w:tr w:rsidR="005261B7" w:rsidRPr="00C9490F" w14:paraId="036BCE7E"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03A4B4C6" w14:textId="179B7B66"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Дверные заполнения (входные двери в </w:t>
            </w:r>
            <w:r w:rsidR="00027DDA" w:rsidRPr="00C9490F">
              <w:rPr>
                <w:rFonts w:ascii="Times New Roman" w:hAnsi="Times New Roman" w:cs="Times New Roman"/>
                <w:sz w:val="16"/>
                <w:szCs w:val="16"/>
              </w:rPr>
              <w:t xml:space="preserve">подъездах)  </w:t>
            </w:r>
            <w:r w:rsidRPr="00C9490F">
              <w:rPr>
                <w:rFonts w:ascii="Times New Roman" w:hAnsi="Times New Roman" w:cs="Times New Roman"/>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tcPr>
          <w:p w14:paraId="60B7BA1D"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1 сутки            </w:t>
            </w:r>
          </w:p>
        </w:tc>
      </w:tr>
      <w:tr w:rsidR="005261B7" w:rsidRPr="00C9490F" w14:paraId="202E737E"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59DD7716" w14:textId="0B0FDEA4" w:rsidR="005261B7" w:rsidRPr="00C9490F" w:rsidRDefault="005261B7" w:rsidP="00027DDA">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Внутренняя и наружная отделка</w:t>
            </w:r>
          </w:p>
        </w:tc>
      </w:tr>
      <w:tr w:rsidR="005261B7" w:rsidRPr="00C9490F" w14:paraId="33848A40" w14:textId="77777777" w:rsidTr="00027DDA">
        <w:trPr>
          <w:cantSplit/>
          <w:trHeight w:val="461"/>
        </w:trPr>
        <w:tc>
          <w:tcPr>
            <w:tcW w:w="6726" w:type="dxa"/>
            <w:tcBorders>
              <w:top w:val="single" w:sz="6" w:space="0" w:color="auto"/>
              <w:left w:val="single" w:sz="6" w:space="0" w:color="auto"/>
              <w:bottom w:val="single" w:sz="6" w:space="0" w:color="auto"/>
              <w:right w:val="single" w:sz="6" w:space="0" w:color="auto"/>
            </w:tcBorders>
          </w:tcPr>
          <w:p w14:paraId="31115CDA" w14:textId="47521342"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Отслоение штукатурки потолка или верхней части </w:t>
            </w:r>
            <w:r w:rsidR="00027DDA" w:rsidRPr="00C9490F">
              <w:rPr>
                <w:rFonts w:ascii="Times New Roman" w:hAnsi="Times New Roman" w:cs="Times New Roman"/>
                <w:sz w:val="16"/>
                <w:szCs w:val="16"/>
              </w:rPr>
              <w:t xml:space="preserve">стены,  </w:t>
            </w:r>
            <w:r w:rsidRPr="00C9490F">
              <w:rPr>
                <w:rFonts w:ascii="Times New Roman" w:hAnsi="Times New Roman" w:cs="Times New Roman"/>
                <w:sz w:val="16"/>
                <w:szCs w:val="16"/>
              </w:rPr>
              <w:t xml:space="preserve">угрожающее ее обрушению                                      </w:t>
            </w:r>
          </w:p>
        </w:tc>
        <w:tc>
          <w:tcPr>
            <w:tcW w:w="2410" w:type="dxa"/>
            <w:tcBorders>
              <w:top w:val="single" w:sz="6" w:space="0" w:color="auto"/>
              <w:left w:val="single" w:sz="6" w:space="0" w:color="auto"/>
              <w:bottom w:val="single" w:sz="6" w:space="0" w:color="auto"/>
              <w:right w:val="single" w:sz="6" w:space="0" w:color="auto"/>
            </w:tcBorders>
          </w:tcPr>
          <w:p w14:paraId="0223D3E4" w14:textId="5BC87BEB"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5 суток (с</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немедленным принятием мер безопасности)      </w:t>
            </w:r>
          </w:p>
        </w:tc>
      </w:tr>
      <w:tr w:rsidR="005261B7" w:rsidRPr="00C9490F" w14:paraId="4451EBF4" w14:textId="77777777" w:rsidTr="00027DDA">
        <w:trPr>
          <w:cantSplit/>
          <w:trHeight w:val="480"/>
        </w:trPr>
        <w:tc>
          <w:tcPr>
            <w:tcW w:w="6726" w:type="dxa"/>
            <w:tcBorders>
              <w:top w:val="single" w:sz="6" w:space="0" w:color="auto"/>
              <w:left w:val="single" w:sz="6" w:space="0" w:color="auto"/>
              <w:bottom w:val="single" w:sz="6" w:space="0" w:color="auto"/>
              <w:right w:val="single" w:sz="6" w:space="0" w:color="auto"/>
            </w:tcBorders>
          </w:tcPr>
          <w:p w14:paraId="7EB88A79" w14:textId="7ADCEAA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Нарушение связи наружной облицовки, а также лепных изделий,  установленных на фасадах со стенами                          </w:t>
            </w:r>
          </w:p>
        </w:tc>
        <w:tc>
          <w:tcPr>
            <w:tcW w:w="2410" w:type="dxa"/>
            <w:tcBorders>
              <w:top w:val="single" w:sz="6" w:space="0" w:color="auto"/>
              <w:left w:val="single" w:sz="6" w:space="0" w:color="auto"/>
              <w:bottom w:val="single" w:sz="6" w:space="0" w:color="auto"/>
              <w:right w:val="single" w:sz="6" w:space="0" w:color="auto"/>
            </w:tcBorders>
          </w:tcPr>
          <w:p w14:paraId="08A530E8" w14:textId="4CB29D75"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Немедленное</w:t>
            </w:r>
            <w:r w:rsidR="00B62B87" w:rsidRPr="00C9490F">
              <w:rPr>
                <w:rFonts w:ascii="Times New Roman" w:hAnsi="Times New Roman" w:cs="Times New Roman"/>
                <w:sz w:val="16"/>
                <w:szCs w:val="16"/>
              </w:rPr>
              <w:t xml:space="preserve"> п</w:t>
            </w:r>
            <w:r w:rsidRPr="00C9490F">
              <w:rPr>
                <w:rFonts w:ascii="Times New Roman" w:hAnsi="Times New Roman" w:cs="Times New Roman"/>
                <w:sz w:val="16"/>
                <w:szCs w:val="16"/>
              </w:rPr>
              <w:t>ринятие мер</w:t>
            </w:r>
            <w:r w:rsidR="00B62B87"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безопасности       </w:t>
            </w:r>
          </w:p>
        </w:tc>
      </w:tr>
      <w:tr w:rsidR="005261B7" w:rsidRPr="00C9490F" w14:paraId="7E6DDDBE"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4562E812" w14:textId="7B4F700F" w:rsidR="005261B7" w:rsidRPr="00C9490F" w:rsidRDefault="005261B7" w:rsidP="00B62B87">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Полы</w:t>
            </w:r>
          </w:p>
        </w:tc>
      </w:tr>
      <w:tr w:rsidR="005261B7" w:rsidRPr="00C9490F" w14:paraId="507732B6" w14:textId="77777777" w:rsidTr="00027DDA">
        <w:trPr>
          <w:cantSplit/>
          <w:trHeight w:val="360"/>
        </w:trPr>
        <w:tc>
          <w:tcPr>
            <w:tcW w:w="6726" w:type="dxa"/>
            <w:tcBorders>
              <w:top w:val="single" w:sz="6" w:space="0" w:color="auto"/>
              <w:left w:val="single" w:sz="6" w:space="0" w:color="auto"/>
              <w:bottom w:val="single" w:sz="6" w:space="0" w:color="auto"/>
              <w:right w:val="single" w:sz="6" w:space="0" w:color="auto"/>
            </w:tcBorders>
          </w:tcPr>
          <w:p w14:paraId="57E0AEBE" w14:textId="743C8112"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Протечки в перекрытиях, вызванные нарушением водонепроницаемости гидроизоляции полов в санузлах           </w:t>
            </w:r>
          </w:p>
        </w:tc>
        <w:tc>
          <w:tcPr>
            <w:tcW w:w="2410" w:type="dxa"/>
            <w:tcBorders>
              <w:top w:val="single" w:sz="6" w:space="0" w:color="auto"/>
              <w:left w:val="single" w:sz="6" w:space="0" w:color="auto"/>
              <w:bottom w:val="single" w:sz="6" w:space="0" w:color="auto"/>
              <w:right w:val="single" w:sz="6" w:space="0" w:color="auto"/>
            </w:tcBorders>
          </w:tcPr>
          <w:p w14:paraId="619C9E71"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3 суток            </w:t>
            </w:r>
          </w:p>
        </w:tc>
      </w:tr>
      <w:tr w:rsidR="005261B7" w:rsidRPr="00C9490F" w14:paraId="11792251" w14:textId="77777777" w:rsidTr="00027DDA">
        <w:trPr>
          <w:cantSplit/>
          <w:trHeight w:val="450"/>
        </w:trPr>
        <w:tc>
          <w:tcPr>
            <w:tcW w:w="6726" w:type="dxa"/>
            <w:tcBorders>
              <w:top w:val="single" w:sz="6" w:space="0" w:color="auto"/>
              <w:left w:val="single" w:sz="6" w:space="0" w:color="auto"/>
              <w:bottom w:val="single" w:sz="6" w:space="0" w:color="auto"/>
              <w:right w:val="single" w:sz="6" w:space="0" w:color="auto"/>
            </w:tcBorders>
          </w:tcPr>
          <w:p w14:paraId="03434066" w14:textId="4407B866"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lastRenderedPageBreak/>
              <w:t xml:space="preserve">Трещины и неисправности в печах, дымоходах и газоходах,   могущие вызвать отравление жильцов дымовыми газами и угрожающие пожарной безопасности здания                   </w:t>
            </w:r>
          </w:p>
        </w:tc>
        <w:tc>
          <w:tcPr>
            <w:tcW w:w="2410" w:type="dxa"/>
            <w:tcBorders>
              <w:top w:val="single" w:sz="6" w:space="0" w:color="auto"/>
              <w:left w:val="single" w:sz="6" w:space="0" w:color="auto"/>
              <w:bottom w:val="single" w:sz="6" w:space="0" w:color="auto"/>
              <w:right w:val="single" w:sz="6" w:space="0" w:color="auto"/>
            </w:tcBorders>
          </w:tcPr>
          <w:p w14:paraId="460A3AA8" w14:textId="6039030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1 сутки (с</w:t>
            </w:r>
            <w:r w:rsidR="00B62B87" w:rsidRPr="00C9490F">
              <w:rPr>
                <w:rFonts w:ascii="Times New Roman" w:hAnsi="Times New Roman" w:cs="Times New Roman"/>
                <w:sz w:val="16"/>
                <w:szCs w:val="16"/>
              </w:rPr>
              <w:t xml:space="preserve"> н</w:t>
            </w:r>
            <w:r w:rsidRPr="00C9490F">
              <w:rPr>
                <w:rFonts w:ascii="Times New Roman" w:hAnsi="Times New Roman" w:cs="Times New Roman"/>
                <w:sz w:val="16"/>
                <w:szCs w:val="16"/>
              </w:rPr>
              <w:t xml:space="preserve">езамедлительным   </w:t>
            </w:r>
            <w:r w:rsidRPr="00C9490F">
              <w:rPr>
                <w:rFonts w:ascii="Times New Roman" w:hAnsi="Times New Roman" w:cs="Times New Roman"/>
                <w:sz w:val="16"/>
                <w:szCs w:val="16"/>
              </w:rPr>
              <w:br/>
              <w:t xml:space="preserve">прекращением эксплуатации до </w:t>
            </w:r>
            <w:r w:rsidR="00B62B87" w:rsidRPr="00C9490F">
              <w:rPr>
                <w:rFonts w:ascii="Times New Roman" w:hAnsi="Times New Roman" w:cs="Times New Roman"/>
                <w:sz w:val="16"/>
                <w:szCs w:val="16"/>
              </w:rPr>
              <w:t xml:space="preserve"> и</w:t>
            </w:r>
            <w:r w:rsidRPr="00C9490F">
              <w:rPr>
                <w:rFonts w:ascii="Times New Roman" w:hAnsi="Times New Roman" w:cs="Times New Roman"/>
                <w:sz w:val="16"/>
                <w:szCs w:val="16"/>
              </w:rPr>
              <w:t xml:space="preserve">справления)       </w:t>
            </w:r>
          </w:p>
        </w:tc>
      </w:tr>
      <w:tr w:rsidR="005261B7" w:rsidRPr="00C9490F" w14:paraId="28C14D7C"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6F263B64"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Санитарно-техническое оборудование                       </w:t>
            </w:r>
          </w:p>
        </w:tc>
      </w:tr>
      <w:tr w:rsidR="005261B7" w:rsidRPr="00C9490F" w14:paraId="7111C7BA" w14:textId="77777777" w:rsidTr="00027DDA">
        <w:trPr>
          <w:cantSplit/>
          <w:trHeight w:val="192"/>
        </w:trPr>
        <w:tc>
          <w:tcPr>
            <w:tcW w:w="6726" w:type="dxa"/>
            <w:tcBorders>
              <w:top w:val="single" w:sz="6" w:space="0" w:color="auto"/>
              <w:left w:val="single" w:sz="6" w:space="0" w:color="auto"/>
              <w:bottom w:val="single" w:sz="6" w:space="0" w:color="auto"/>
              <w:right w:val="single" w:sz="6" w:space="0" w:color="auto"/>
            </w:tcBorders>
          </w:tcPr>
          <w:p w14:paraId="1AC66617" w14:textId="625567C9"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Течи в водопроводных кранах и в кранах сливных бачков при  унитазах                                                     </w:t>
            </w:r>
          </w:p>
        </w:tc>
        <w:tc>
          <w:tcPr>
            <w:tcW w:w="2410" w:type="dxa"/>
            <w:tcBorders>
              <w:top w:val="single" w:sz="6" w:space="0" w:color="auto"/>
              <w:left w:val="single" w:sz="6" w:space="0" w:color="auto"/>
              <w:bottom w:val="single" w:sz="6" w:space="0" w:color="auto"/>
              <w:right w:val="single" w:sz="6" w:space="0" w:color="auto"/>
            </w:tcBorders>
          </w:tcPr>
          <w:p w14:paraId="4847443E"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1 сутки            </w:t>
            </w:r>
          </w:p>
        </w:tc>
      </w:tr>
      <w:tr w:rsidR="005261B7" w:rsidRPr="00C9490F" w14:paraId="51089067" w14:textId="77777777" w:rsidTr="00027DDA">
        <w:trPr>
          <w:cantSplit/>
          <w:trHeight w:val="600"/>
        </w:trPr>
        <w:tc>
          <w:tcPr>
            <w:tcW w:w="6726" w:type="dxa"/>
            <w:tcBorders>
              <w:top w:val="single" w:sz="6" w:space="0" w:color="auto"/>
              <w:left w:val="single" w:sz="6" w:space="0" w:color="auto"/>
              <w:bottom w:val="single" w:sz="6" w:space="0" w:color="auto"/>
              <w:right w:val="single" w:sz="6" w:space="0" w:color="auto"/>
            </w:tcBorders>
          </w:tcPr>
          <w:p w14:paraId="5228162B" w14:textId="2893DF04"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аварийного порядка трубопроводов и их  сопряжении (с фитингами, арматурой и приборами водопровода, канализации, горячего водоснабжения, центрального отопления, </w:t>
            </w:r>
            <w:r w:rsidRPr="00C9490F">
              <w:rPr>
                <w:rFonts w:ascii="Times New Roman" w:hAnsi="Times New Roman" w:cs="Times New Roman"/>
                <w:sz w:val="16"/>
                <w:szCs w:val="16"/>
              </w:rPr>
              <w:br/>
              <w:t xml:space="preserve">газооборудования)                                            </w:t>
            </w:r>
          </w:p>
        </w:tc>
        <w:tc>
          <w:tcPr>
            <w:tcW w:w="2410" w:type="dxa"/>
            <w:tcBorders>
              <w:top w:val="single" w:sz="6" w:space="0" w:color="auto"/>
              <w:left w:val="single" w:sz="6" w:space="0" w:color="auto"/>
              <w:bottom w:val="single" w:sz="6" w:space="0" w:color="auto"/>
              <w:right w:val="single" w:sz="6" w:space="0" w:color="auto"/>
            </w:tcBorders>
          </w:tcPr>
          <w:p w14:paraId="66E7432A"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Немедленно         </w:t>
            </w:r>
          </w:p>
        </w:tc>
      </w:tr>
      <w:tr w:rsidR="005261B7" w:rsidRPr="00C9490F" w14:paraId="7EAF1709"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509899B5"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мусоропроводов                                 </w:t>
            </w:r>
          </w:p>
        </w:tc>
        <w:tc>
          <w:tcPr>
            <w:tcW w:w="2410" w:type="dxa"/>
            <w:tcBorders>
              <w:top w:val="single" w:sz="6" w:space="0" w:color="auto"/>
              <w:left w:val="single" w:sz="6" w:space="0" w:color="auto"/>
              <w:bottom w:val="single" w:sz="6" w:space="0" w:color="auto"/>
              <w:right w:val="single" w:sz="6" w:space="0" w:color="auto"/>
            </w:tcBorders>
          </w:tcPr>
          <w:p w14:paraId="094D89E0"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1 сутки            </w:t>
            </w:r>
          </w:p>
        </w:tc>
      </w:tr>
      <w:tr w:rsidR="005261B7" w:rsidRPr="00C9490F" w14:paraId="739807F1"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1E13AB1C" w14:textId="4BDF6B5A" w:rsidR="005261B7" w:rsidRPr="00C9490F" w:rsidRDefault="005261B7" w:rsidP="00027DDA">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Электрооборудование</w:t>
            </w:r>
          </w:p>
        </w:tc>
      </w:tr>
      <w:tr w:rsidR="005261B7" w:rsidRPr="00C9490F" w14:paraId="09BC8B82" w14:textId="77777777" w:rsidTr="00027DDA">
        <w:trPr>
          <w:cantSplit/>
          <w:trHeight w:val="990"/>
        </w:trPr>
        <w:tc>
          <w:tcPr>
            <w:tcW w:w="6726" w:type="dxa"/>
            <w:tcBorders>
              <w:top w:val="single" w:sz="6" w:space="0" w:color="auto"/>
              <w:left w:val="single" w:sz="6" w:space="0" w:color="auto"/>
              <w:bottom w:val="single" w:sz="6" w:space="0" w:color="auto"/>
              <w:right w:val="single" w:sz="6" w:space="0" w:color="auto"/>
            </w:tcBorders>
          </w:tcPr>
          <w:p w14:paraId="2A75A04A"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Повреждение одного из кабелей, питающих жилой дом. Отключение</w:t>
            </w:r>
            <w:r w:rsidRPr="00C9490F">
              <w:rPr>
                <w:rFonts w:ascii="Times New Roman" w:hAnsi="Times New Roman" w:cs="Times New Roman"/>
                <w:sz w:val="16"/>
                <w:szCs w:val="16"/>
              </w:rPr>
              <w:br/>
              <w:t xml:space="preserve">системы питания жилых домов или силового электрооборудования </w:t>
            </w:r>
          </w:p>
        </w:tc>
        <w:tc>
          <w:tcPr>
            <w:tcW w:w="2410" w:type="dxa"/>
            <w:tcBorders>
              <w:top w:val="single" w:sz="6" w:space="0" w:color="auto"/>
              <w:left w:val="single" w:sz="6" w:space="0" w:color="auto"/>
              <w:bottom w:val="single" w:sz="6" w:space="0" w:color="auto"/>
              <w:right w:val="single" w:sz="6" w:space="0" w:color="auto"/>
            </w:tcBorders>
          </w:tcPr>
          <w:p w14:paraId="7D92F48C" w14:textId="3D30EC6C"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При наличии   переключателей     </w:t>
            </w:r>
            <w:r w:rsidRPr="00C9490F">
              <w:rPr>
                <w:rFonts w:ascii="Times New Roman" w:hAnsi="Times New Roman" w:cs="Times New Roman"/>
                <w:sz w:val="16"/>
                <w:szCs w:val="16"/>
              </w:rPr>
              <w:br/>
              <w:t xml:space="preserve">кабелей на вводе в дом - в течение    </w:t>
            </w:r>
            <w:r w:rsidRPr="00C9490F">
              <w:rPr>
                <w:rFonts w:ascii="Times New Roman" w:hAnsi="Times New Roman" w:cs="Times New Roman"/>
                <w:sz w:val="16"/>
                <w:szCs w:val="16"/>
              </w:rPr>
              <w:br/>
              <w:t xml:space="preserve">времени, необходимого для   </w:t>
            </w:r>
            <w:r w:rsidRPr="00C9490F">
              <w:rPr>
                <w:rFonts w:ascii="Times New Roman" w:hAnsi="Times New Roman" w:cs="Times New Roman"/>
                <w:sz w:val="16"/>
                <w:szCs w:val="16"/>
              </w:rPr>
              <w:br/>
              <w:t>прибытия персонала</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обслуживающего дом,</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но не более 2 часов</w:t>
            </w:r>
          </w:p>
        </w:tc>
      </w:tr>
      <w:tr w:rsidR="005261B7" w:rsidRPr="00C9490F" w14:paraId="3D0FE5C6" w14:textId="77777777" w:rsidTr="00027DDA">
        <w:trPr>
          <w:cantSplit/>
          <w:trHeight w:val="410"/>
        </w:trPr>
        <w:tc>
          <w:tcPr>
            <w:tcW w:w="6726" w:type="dxa"/>
            <w:tcBorders>
              <w:top w:val="single" w:sz="6" w:space="0" w:color="auto"/>
              <w:left w:val="single" w:sz="6" w:space="0" w:color="auto"/>
              <w:bottom w:val="single" w:sz="6" w:space="0" w:color="auto"/>
              <w:right w:val="single" w:sz="6" w:space="0" w:color="auto"/>
            </w:tcBorders>
          </w:tcPr>
          <w:p w14:paraId="2140BC64" w14:textId="3EFDD43C"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Неисправности на водно-распределительном устройстве, связанные с заменой</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предохранителей, автоматических  выключателей, рубильников                                    </w:t>
            </w:r>
          </w:p>
        </w:tc>
        <w:tc>
          <w:tcPr>
            <w:tcW w:w="2410" w:type="dxa"/>
            <w:tcBorders>
              <w:top w:val="single" w:sz="6" w:space="0" w:color="auto"/>
              <w:left w:val="single" w:sz="6" w:space="0" w:color="auto"/>
              <w:bottom w:val="single" w:sz="6" w:space="0" w:color="auto"/>
              <w:right w:val="single" w:sz="6" w:space="0" w:color="auto"/>
            </w:tcBorders>
          </w:tcPr>
          <w:p w14:paraId="4B880AB7"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3 часа             </w:t>
            </w:r>
          </w:p>
        </w:tc>
      </w:tr>
      <w:tr w:rsidR="005261B7" w:rsidRPr="00C9490F" w14:paraId="58702E4E"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25EEA7DC"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автоматов защиты стояков и питающих линий      </w:t>
            </w:r>
          </w:p>
        </w:tc>
        <w:tc>
          <w:tcPr>
            <w:tcW w:w="2410" w:type="dxa"/>
            <w:tcBorders>
              <w:top w:val="single" w:sz="6" w:space="0" w:color="auto"/>
              <w:left w:val="single" w:sz="6" w:space="0" w:color="auto"/>
              <w:bottom w:val="single" w:sz="6" w:space="0" w:color="auto"/>
              <w:right w:val="single" w:sz="6" w:space="0" w:color="auto"/>
            </w:tcBorders>
          </w:tcPr>
          <w:p w14:paraId="4FAA6EF9"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3 часа             </w:t>
            </w:r>
          </w:p>
        </w:tc>
      </w:tr>
      <w:tr w:rsidR="005261B7" w:rsidRPr="00C9490F" w14:paraId="40FBD301" w14:textId="77777777" w:rsidTr="00027DDA">
        <w:trPr>
          <w:cantSplit/>
          <w:trHeight w:val="360"/>
        </w:trPr>
        <w:tc>
          <w:tcPr>
            <w:tcW w:w="6726" w:type="dxa"/>
            <w:tcBorders>
              <w:top w:val="single" w:sz="6" w:space="0" w:color="auto"/>
              <w:left w:val="single" w:sz="6" w:space="0" w:color="auto"/>
              <w:bottom w:val="single" w:sz="6" w:space="0" w:color="auto"/>
              <w:right w:val="single" w:sz="6" w:space="0" w:color="auto"/>
            </w:tcBorders>
          </w:tcPr>
          <w:p w14:paraId="62AD5D18" w14:textId="34823D9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аварийного порядка (короткое замыкание в  элементах внутридомовой электрической сети и т.п.)           </w:t>
            </w:r>
          </w:p>
        </w:tc>
        <w:tc>
          <w:tcPr>
            <w:tcW w:w="2410" w:type="dxa"/>
            <w:tcBorders>
              <w:top w:val="single" w:sz="6" w:space="0" w:color="auto"/>
              <w:left w:val="single" w:sz="6" w:space="0" w:color="auto"/>
              <w:bottom w:val="single" w:sz="6" w:space="0" w:color="auto"/>
              <w:right w:val="single" w:sz="6" w:space="0" w:color="auto"/>
            </w:tcBorders>
          </w:tcPr>
          <w:p w14:paraId="2FD95E1A"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Немедленно         </w:t>
            </w:r>
          </w:p>
        </w:tc>
      </w:tr>
      <w:tr w:rsidR="005261B7" w:rsidRPr="00C9490F" w14:paraId="28A84C8D" w14:textId="77777777" w:rsidTr="00027DDA">
        <w:trPr>
          <w:cantSplit/>
          <w:trHeight w:val="198"/>
        </w:trPr>
        <w:tc>
          <w:tcPr>
            <w:tcW w:w="6726" w:type="dxa"/>
            <w:tcBorders>
              <w:top w:val="single" w:sz="6" w:space="0" w:color="auto"/>
              <w:left w:val="single" w:sz="6" w:space="0" w:color="auto"/>
              <w:bottom w:val="single" w:sz="6" w:space="0" w:color="auto"/>
              <w:right w:val="single" w:sz="6" w:space="0" w:color="auto"/>
            </w:tcBorders>
          </w:tcPr>
          <w:p w14:paraId="17DA92C0" w14:textId="310CFCC8"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в электроплите, с выходом из строя одной конфорки и жарочного шкафа                                   </w:t>
            </w:r>
          </w:p>
        </w:tc>
        <w:tc>
          <w:tcPr>
            <w:tcW w:w="2410" w:type="dxa"/>
            <w:tcBorders>
              <w:top w:val="single" w:sz="6" w:space="0" w:color="auto"/>
              <w:left w:val="single" w:sz="6" w:space="0" w:color="auto"/>
              <w:bottom w:val="single" w:sz="6" w:space="0" w:color="auto"/>
              <w:right w:val="single" w:sz="6" w:space="0" w:color="auto"/>
            </w:tcBorders>
          </w:tcPr>
          <w:p w14:paraId="373C8ADF"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3 суток            </w:t>
            </w:r>
          </w:p>
        </w:tc>
      </w:tr>
      <w:tr w:rsidR="005261B7" w:rsidRPr="00C9490F" w14:paraId="29DD96B0"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5B8D9842"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Неисправности в электроплите, с отключением всей электроплиты</w:t>
            </w:r>
          </w:p>
        </w:tc>
        <w:tc>
          <w:tcPr>
            <w:tcW w:w="2410" w:type="dxa"/>
            <w:tcBorders>
              <w:top w:val="single" w:sz="6" w:space="0" w:color="auto"/>
              <w:left w:val="single" w:sz="6" w:space="0" w:color="auto"/>
              <w:bottom w:val="single" w:sz="6" w:space="0" w:color="auto"/>
              <w:right w:val="single" w:sz="6" w:space="0" w:color="auto"/>
            </w:tcBorders>
          </w:tcPr>
          <w:p w14:paraId="6217106A"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3 часа             </w:t>
            </w:r>
          </w:p>
        </w:tc>
      </w:tr>
      <w:tr w:rsidR="005261B7" w:rsidRPr="00C9490F" w14:paraId="5DA4BD52" w14:textId="77777777" w:rsidTr="00027DDA">
        <w:trPr>
          <w:cantSplit/>
          <w:trHeight w:val="431"/>
        </w:trPr>
        <w:tc>
          <w:tcPr>
            <w:tcW w:w="6726" w:type="dxa"/>
            <w:tcBorders>
              <w:top w:val="single" w:sz="6" w:space="0" w:color="auto"/>
              <w:left w:val="single" w:sz="6" w:space="0" w:color="auto"/>
              <w:bottom w:val="single" w:sz="6" w:space="0" w:color="auto"/>
              <w:right w:val="single" w:sz="6" w:space="0" w:color="auto"/>
            </w:tcBorders>
          </w:tcPr>
          <w:p w14:paraId="34EAB228" w14:textId="5E4582A2"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Неисправности в системе освещения общедомовых помещений (с  заменой ламп накаливания, люминесцентных ламп, выключателей и</w:t>
            </w:r>
            <w:r w:rsidR="00027DDA" w:rsidRPr="00C9490F">
              <w:rPr>
                <w:rFonts w:ascii="Times New Roman" w:hAnsi="Times New Roman" w:cs="Times New Roman"/>
                <w:sz w:val="16"/>
                <w:szCs w:val="16"/>
              </w:rPr>
              <w:t xml:space="preserve"> </w:t>
            </w:r>
            <w:r w:rsidRPr="00C9490F">
              <w:rPr>
                <w:rFonts w:ascii="Times New Roman" w:hAnsi="Times New Roman" w:cs="Times New Roman"/>
                <w:sz w:val="16"/>
                <w:szCs w:val="16"/>
              </w:rPr>
              <w:t xml:space="preserve">конструктивных элементов светильников)                       </w:t>
            </w:r>
          </w:p>
        </w:tc>
        <w:tc>
          <w:tcPr>
            <w:tcW w:w="2410" w:type="dxa"/>
            <w:tcBorders>
              <w:top w:val="single" w:sz="6" w:space="0" w:color="auto"/>
              <w:left w:val="single" w:sz="6" w:space="0" w:color="auto"/>
              <w:bottom w:val="single" w:sz="6" w:space="0" w:color="auto"/>
              <w:right w:val="single" w:sz="6" w:space="0" w:color="auto"/>
            </w:tcBorders>
          </w:tcPr>
          <w:p w14:paraId="2AC188AA"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7 суток            </w:t>
            </w:r>
          </w:p>
        </w:tc>
      </w:tr>
      <w:tr w:rsidR="005261B7" w:rsidRPr="00C9490F" w14:paraId="5726507D"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13FFCB48" w14:textId="5BAC6C4C" w:rsidR="005261B7" w:rsidRPr="00C9490F" w:rsidRDefault="005261B7" w:rsidP="00027DDA">
            <w:pPr>
              <w:pStyle w:val="ConsPlusNormal"/>
              <w:widowControl/>
              <w:ind w:firstLine="0"/>
              <w:jc w:val="center"/>
              <w:rPr>
                <w:rFonts w:ascii="Times New Roman" w:hAnsi="Times New Roman" w:cs="Times New Roman"/>
                <w:b/>
                <w:bCs/>
                <w:sz w:val="16"/>
                <w:szCs w:val="16"/>
              </w:rPr>
            </w:pPr>
            <w:r w:rsidRPr="00C9490F">
              <w:rPr>
                <w:rFonts w:ascii="Times New Roman" w:hAnsi="Times New Roman" w:cs="Times New Roman"/>
                <w:b/>
                <w:bCs/>
                <w:sz w:val="16"/>
                <w:szCs w:val="16"/>
              </w:rPr>
              <w:t>Лифт</w:t>
            </w:r>
          </w:p>
        </w:tc>
      </w:tr>
      <w:tr w:rsidR="005261B7" w:rsidRPr="00C9490F" w14:paraId="64D000A5"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73EAA240"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Неисправности лифта                                          </w:t>
            </w:r>
          </w:p>
        </w:tc>
        <w:tc>
          <w:tcPr>
            <w:tcW w:w="2410" w:type="dxa"/>
            <w:tcBorders>
              <w:top w:val="single" w:sz="6" w:space="0" w:color="auto"/>
              <w:left w:val="single" w:sz="6" w:space="0" w:color="auto"/>
              <w:bottom w:val="single" w:sz="6" w:space="0" w:color="auto"/>
              <w:right w:val="single" w:sz="6" w:space="0" w:color="auto"/>
            </w:tcBorders>
          </w:tcPr>
          <w:p w14:paraId="0B5F5F19" w14:textId="77777777" w:rsidR="005261B7" w:rsidRPr="00C9490F" w:rsidRDefault="005261B7" w:rsidP="007509EA">
            <w:pPr>
              <w:pStyle w:val="ConsPlusNormal"/>
              <w:widowControl/>
              <w:ind w:firstLine="0"/>
              <w:rPr>
                <w:rFonts w:ascii="Times New Roman" w:hAnsi="Times New Roman" w:cs="Times New Roman"/>
                <w:sz w:val="16"/>
                <w:szCs w:val="16"/>
              </w:rPr>
            </w:pPr>
            <w:r w:rsidRPr="00C9490F">
              <w:rPr>
                <w:rFonts w:ascii="Times New Roman" w:hAnsi="Times New Roman" w:cs="Times New Roman"/>
                <w:sz w:val="16"/>
                <w:szCs w:val="16"/>
              </w:rPr>
              <w:t xml:space="preserve">Не более 1 суток   </w:t>
            </w:r>
          </w:p>
        </w:tc>
      </w:tr>
    </w:tbl>
    <w:p w14:paraId="1AB5AD7C" w14:textId="77777777" w:rsidR="005261B7" w:rsidRPr="00C9490F" w:rsidRDefault="005261B7" w:rsidP="005261B7">
      <w:pPr>
        <w:pStyle w:val="ConsPlusNormal"/>
        <w:widowControl/>
        <w:ind w:firstLine="540"/>
        <w:jc w:val="both"/>
        <w:rPr>
          <w:rFonts w:ascii="Times New Roman" w:hAnsi="Times New Roman" w:cs="Times New Roman"/>
          <w:sz w:val="24"/>
          <w:szCs w:val="24"/>
        </w:rPr>
      </w:pPr>
    </w:p>
    <w:p w14:paraId="5044D40E" w14:textId="77777777" w:rsidR="00D774AA" w:rsidRPr="00C9490F" w:rsidRDefault="00D774AA" w:rsidP="00D774AA">
      <w:pPr>
        <w:pStyle w:val="ConsPlusNormal"/>
        <w:widowControl/>
        <w:ind w:firstLine="0"/>
        <w:jc w:val="center"/>
        <w:outlineLvl w:val="1"/>
        <w:rPr>
          <w:rFonts w:ascii="Times New Roman" w:hAnsi="Times New Roman" w:cs="Times New Roman"/>
          <w:sz w:val="24"/>
          <w:szCs w:val="24"/>
        </w:rPr>
      </w:pPr>
    </w:p>
    <w:p w14:paraId="673F849F" w14:textId="1778421C" w:rsidR="00C9490F" w:rsidRPr="003446B2" w:rsidRDefault="00C9490F" w:rsidP="003446B2">
      <w:pPr>
        <w:spacing w:after="160" w:line="259" w:lineRule="auto"/>
        <w:rPr>
          <w:b/>
          <w:bCs/>
          <w:sz w:val="24"/>
          <w:szCs w:val="24"/>
        </w:rPr>
      </w:pPr>
      <w:r w:rsidRPr="00C9490F">
        <w:rPr>
          <w:b/>
          <w:bCs/>
          <w:sz w:val="24"/>
          <w:szCs w:val="24"/>
        </w:rPr>
        <w:t>Подписи сторон</w:t>
      </w:r>
    </w:p>
    <w:tbl>
      <w:tblPr>
        <w:tblW w:w="937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4678"/>
      </w:tblGrid>
      <w:tr w:rsidR="00C9490F" w:rsidRPr="00C9490F" w14:paraId="0BF1C88C" w14:textId="77777777" w:rsidTr="00C9490F">
        <w:trPr>
          <w:trHeight w:val="45"/>
        </w:trPr>
        <w:tc>
          <w:tcPr>
            <w:tcW w:w="4697" w:type="dxa"/>
          </w:tcPr>
          <w:p w14:paraId="78A1935F" w14:textId="77777777" w:rsidR="00C9490F" w:rsidRPr="00C9490F" w:rsidRDefault="00C9490F" w:rsidP="00C9490F">
            <w:pPr>
              <w:tabs>
                <w:tab w:val="left" w:pos="6465"/>
              </w:tabs>
              <w:ind w:left="132"/>
              <w:jc w:val="center"/>
              <w:rPr>
                <w:sz w:val="24"/>
                <w:szCs w:val="24"/>
              </w:rPr>
            </w:pPr>
            <w:r w:rsidRPr="00C9490F">
              <w:rPr>
                <w:sz w:val="24"/>
                <w:szCs w:val="24"/>
              </w:rPr>
              <w:t>«Управляющая организация»</w:t>
            </w:r>
          </w:p>
          <w:p w14:paraId="699FAA3B" w14:textId="77777777" w:rsidR="00C9490F" w:rsidRPr="00C9490F" w:rsidRDefault="00C9490F" w:rsidP="00C9490F">
            <w:pPr>
              <w:tabs>
                <w:tab w:val="left" w:pos="6465"/>
              </w:tabs>
              <w:ind w:left="132"/>
              <w:jc w:val="center"/>
              <w:rPr>
                <w:b/>
                <w:sz w:val="24"/>
                <w:szCs w:val="24"/>
              </w:rPr>
            </w:pPr>
            <w:r w:rsidRPr="00C9490F">
              <w:rPr>
                <w:b/>
                <w:sz w:val="24"/>
                <w:szCs w:val="24"/>
              </w:rPr>
              <w:t>ООО УК «Эталон»</w:t>
            </w:r>
          </w:p>
          <w:p w14:paraId="2D528A0D" w14:textId="77777777" w:rsidR="00C9490F" w:rsidRPr="00C9490F" w:rsidRDefault="00C9490F" w:rsidP="00C9490F">
            <w:pPr>
              <w:pStyle w:val="ConsPlusNonformat"/>
              <w:rPr>
                <w:rFonts w:ascii="Times New Roman" w:hAnsi="Times New Roman" w:cs="Times New Roman"/>
                <w:sz w:val="24"/>
                <w:szCs w:val="24"/>
              </w:rPr>
            </w:pPr>
            <w:r w:rsidRPr="00C9490F">
              <w:rPr>
                <w:rFonts w:ascii="Times New Roman" w:hAnsi="Times New Roman" w:cs="Times New Roman"/>
                <w:sz w:val="24"/>
                <w:szCs w:val="24"/>
              </w:rPr>
              <w:t xml:space="preserve">454048, г. Челябинск, ул. Омская, дом № 6 оф.2, </w:t>
            </w:r>
          </w:p>
          <w:p w14:paraId="5286EEC9" w14:textId="77777777" w:rsidR="00C9490F" w:rsidRPr="00C9490F" w:rsidRDefault="00C9490F" w:rsidP="00C9490F">
            <w:pPr>
              <w:pStyle w:val="ConsPlusNonformat"/>
              <w:rPr>
                <w:rFonts w:ascii="Times New Roman" w:hAnsi="Times New Roman" w:cs="Times New Roman"/>
                <w:sz w:val="24"/>
                <w:szCs w:val="24"/>
              </w:rPr>
            </w:pPr>
            <w:r w:rsidRPr="00C9490F">
              <w:rPr>
                <w:rFonts w:ascii="Times New Roman" w:hAnsi="Times New Roman" w:cs="Times New Roman"/>
                <w:sz w:val="24"/>
                <w:szCs w:val="24"/>
              </w:rPr>
              <w:t>тел. 214-04-05</w:t>
            </w:r>
          </w:p>
          <w:p w14:paraId="1D837B99" w14:textId="77777777" w:rsidR="00C9490F" w:rsidRPr="00C9490F" w:rsidRDefault="00C9490F" w:rsidP="00C9490F">
            <w:pPr>
              <w:pStyle w:val="ConsPlusNonformat"/>
              <w:rPr>
                <w:rFonts w:ascii="Times New Roman" w:hAnsi="Times New Roman" w:cs="Times New Roman"/>
                <w:sz w:val="24"/>
                <w:szCs w:val="24"/>
              </w:rPr>
            </w:pPr>
            <w:r w:rsidRPr="00C9490F">
              <w:rPr>
                <w:rFonts w:ascii="Times New Roman" w:hAnsi="Times New Roman" w:cs="Times New Roman"/>
                <w:sz w:val="24"/>
                <w:szCs w:val="24"/>
              </w:rPr>
              <w:t>р\с 40702810072000062283</w:t>
            </w:r>
          </w:p>
          <w:p w14:paraId="5829699B" w14:textId="77777777" w:rsidR="00C9490F" w:rsidRPr="00C9490F" w:rsidRDefault="00C9490F" w:rsidP="00C9490F">
            <w:pPr>
              <w:rPr>
                <w:sz w:val="24"/>
                <w:szCs w:val="24"/>
              </w:rPr>
            </w:pPr>
            <w:r w:rsidRPr="00C9490F">
              <w:rPr>
                <w:sz w:val="24"/>
                <w:szCs w:val="24"/>
              </w:rPr>
              <w:t>Отделение № 8597  ПАО «Сбербанк России» Челябинск</w:t>
            </w:r>
          </w:p>
          <w:p w14:paraId="47C55505" w14:textId="77777777" w:rsidR="00C9490F" w:rsidRPr="00C9490F" w:rsidRDefault="00C9490F" w:rsidP="00C9490F">
            <w:pPr>
              <w:rPr>
                <w:sz w:val="24"/>
                <w:szCs w:val="24"/>
              </w:rPr>
            </w:pPr>
            <w:r w:rsidRPr="00C9490F">
              <w:rPr>
                <w:sz w:val="24"/>
                <w:szCs w:val="24"/>
              </w:rPr>
              <w:t>БИК 047501602</w:t>
            </w:r>
          </w:p>
          <w:p w14:paraId="785B885D" w14:textId="77777777" w:rsidR="00C9490F" w:rsidRPr="00C9490F" w:rsidRDefault="00C9490F" w:rsidP="00C9490F">
            <w:pPr>
              <w:rPr>
                <w:sz w:val="24"/>
                <w:szCs w:val="24"/>
              </w:rPr>
            </w:pPr>
            <w:r w:rsidRPr="00C9490F">
              <w:rPr>
                <w:sz w:val="24"/>
                <w:szCs w:val="24"/>
              </w:rPr>
              <w:t>к\с 30101810700000000602</w:t>
            </w:r>
          </w:p>
          <w:p w14:paraId="6A8B5909" w14:textId="77777777" w:rsidR="00C9490F" w:rsidRPr="00C9490F" w:rsidRDefault="00C9490F" w:rsidP="00C9490F">
            <w:pPr>
              <w:rPr>
                <w:sz w:val="24"/>
                <w:szCs w:val="24"/>
              </w:rPr>
            </w:pPr>
            <w:r w:rsidRPr="00C9490F">
              <w:rPr>
                <w:sz w:val="24"/>
                <w:szCs w:val="24"/>
              </w:rPr>
              <w:t>ИНН-7451463477</w:t>
            </w:r>
          </w:p>
          <w:p w14:paraId="7EE394D8" w14:textId="77777777" w:rsidR="00C9490F" w:rsidRPr="00C9490F" w:rsidRDefault="00C9490F" w:rsidP="00C9490F">
            <w:pPr>
              <w:rPr>
                <w:sz w:val="24"/>
                <w:szCs w:val="24"/>
              </w:rPr>
            </w:pPr>
            <w:r w:rsidRPr="00C9490F">
              <w:rPr>
                <w:sz w:val="24"/>
                <w:szCs w:val="24"/>
              </w:rPr>
              <w:t>КПП- 745101001</w:t>
            </w:r>
          </w:p>
          <w:p w14:paraId="7BD215DB" w14:textId="77777777" w:rsidR="00C9490F" w:rsidRPr="00C9490F" w:rsidRDefault="00C9490F" w:rsidP="00C9490F">
            <w:pPr>
              <w:ind w:left="132"/>
              <w:rPr>
                <w:sz w:val="24"/>
                <w:szCs w:val="24"/>
              </w:rPr>
            </w:pPr>
          </w:p>
          <w:p w14:paraId="459D6845" w14:textId="77777777" w:rsidR="00C9490F" w:rsidRPr="00C9490F" w:rsidRDefault="00C9490F" w:rsidP="00C9490F">
            <w:pPr>
              <w:rPr>
                <w:sz w:val="24"/>
                <w:szCs w:val="24"/>
              </w:rPr>
            </w:pPr>
          </w:p>
          <w:p w14:paraId="42B606B1" w14:textId="77777777" w:rsidR="00C9490F" w:rsidRPr="00C9490F" w:rsidRDefault="00C9490F" w:rsidP="00C9490F">
            <w:pPr>
              <w:rPr>
                <w:sz w:val="24"/>
                <w:szCs w:val="24"/>
              </w:rPr>
            </w:pPr>
            <w:r w:rsidRPr="00C9490F">
              <w:rPr>
                <w:sz w:val="24"/>
                <w:szCs w:val="24"/>
              </w:rPr>
              <w:t>Директор_____________/ Панчишнов А.Н./</w:t>
            </w:r>
          </w:p>
        </w:tc>
        <w:tc>
          <w:tcPr>
            <w:tcW w:w="4678" w:type="dxa"/>
          </w:tcPr>
          <w:p w14:paraId="5C2B9628" w14:textId="77777777" w:rsidR="00C9490F" w:rsidRPr="00C9490F" w:rsidRDefault="00C9490F" w:rsidP="00C9490F">
            <w:pPr>
              <w:tabs>
                <w:tab w:val="left" w:pos="6465"/>
              </w:tabs>
              <w:rPr>
                <w:sz w:val="24"/>
                <w:szCs w:val="24"/>
              </w:rPr>
            </w:pPr>
            <w:r w:rsidRPr="00C9490F">
              <w:rPr>
                <w:sz w:val="24"/>
                <w:szCs w:val="24"/>
              </w:rPr>
              <w:t xml:space="preserve">                            «Собственник»</w:t>
            </w:r>
          </w:p>
          <w:p w14:paraId="0F2C5EEA" w14:textId="77777777" w:rsidR="00C9490F" w:rsidRPr="00C9490F" w:rsidRDefault="00C9490F" w:rsidP="00C9490F">
            <w:pPr>
              <w:pStyle w:val="ConsPlusNormal"/>
              <w:outlineLvl w:val="0"/>
              <w:rPr>
                <w:rFonts w:ascii="Times New Roman" w:hAnsi="Times New Roman" w:cs="Times New Roman"/>
                <w:sz w:val="24"/>
                <w:szCs w:val="24"/>
              </w:rPr>
            </w:pPr>
          </w:p>
          <w:p w14:paraId="3441FD71" w14:textId="77777777" w:rsidR="00C9490F" w:rsidRPr="00C9490F" w:rsidRDefault="00C9490F" w:rsidP="00C9490F">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Ф.И.О._______________________________</w:t>
            </w:r>
          </w:p>
          <w:p w14:paraId="62A4A7FF" w14:textId="77777777" w:rsidR="00C9490F" w:rsidRPr="00C9490F" w:rsidRDefault="00C9490F" w:rsidP="00C9490F">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_____________________________________</w:t>
            </w:r>
          </w:p>
          <w:p w14:paraId="61CDDA92" w14:textId="77777777" w:rsidR="00C9490F" w:rsidRPr="00C9490F" w:rsidRDefault="00C9490F" w:rsidP="00C9490F">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Паспорт___________________________________________________________________</w:t>
            </w:r>
          </w:p>
          <w:p w14:paraId="3146F353" w14:textId="77777777" w:rsidR="00C9490F" w:rsidRPr="00C9490F" w:rsidRDefault="00C9490F" w:rsidP="00C9490F">
            <w:pPr>
              <w:pStyle w:val="ConsPlusNormal"/>
              <w:ind w:firstLine="0"/>
              <w:outlineLvl w:val="0"/>
              <w:rPr>
                <w:rFonts w:ascii="Times New Roman" w:hAnsi="Times New Roman" w:cs="Times New Roman"/>
                <w:sz w:val="24"/>
                <w:szCs w:val="24"/>
              </w:rPr>
            </w:pPr>
            <w:r w:rsidRPr="00C9490F">
              <w:rPr>
                <w:rFonts w:ascii="Times New Roman" w:hAnsi="Times New Roman" w:cs="Times New Roman"/>
                <w:sz w:val="24"/>
                <w:szCs w:val="24"/>
              </w:rPr>
              <w:t>Кем выдан: __________________________</w:t>
            </w:r>
          </w:p>
          <w:p w14:paraId="09F17A4B" w14:textId="77777777" w:rsidR="00C9490F" w:rsidRPr="00C9490F" w:rsidRDefault="00C9490F" w:rsidP="00C9490F">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_____________________________________</w:t>
            </w:r>
          </w:p>
          <w:p w14:paraId="0FED3922" w14:textId="77777777" w:rsidR="00C9490F" w:rsidRPr="00C9490F" w:rsidRDefault="00C9490F" w:rsidP="00C9490F">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Дата выдачи______________________________</w:t>
            </w:r>
          </w:p>
          <w:p w14:paraId="1AB5956F" w14:textId="77777777" w:rsidR="00C9490F" w:rsidRPr="00C9490F" w:rsidRDefault="00C9490F" w:rsidP="00C9490F">
            <w:pPr>
              <w:pStyle w:val="ConsPlusNormal"/>
              <w:ind w:firstLine="0"/>
              <w:jc w:val="both"/>
              <w:outlineLvl w:val="0"/>
              <w:rPr>
                <w:rFonts w:ascii="Times New Roman" w:hAnsi="Times New Roman" w:cs="Times New Roman"/>
                <w:sz w:val="24"/>
                <w:szCs w:val="24"/>
              </w:rPr>
            </w:pPr>
            <w:r w:rsidRPr="00C9490F">
              <w:rPr>
                <w:rFonts w:ascii="Times New Roman" w:hAnsi="Times New Roman" w:cs="Times New Roman"/>
                <w:sz w:val="24"/>
                <w:szCs w:val="24"/>
              </w:rPr>
              <w:t>_____________________________________</w:t>
            </w:r>
          </w:p>
          <w:p w14:paraId="4332931F" w14:textId="77777777" w:rsidR="00C9490F" w:rsidRPr="00C9490F" w:rsidRDefault="00C9490F" w:rsidP="00C9490F">
            <w:pPr>
              <w:pStyle w:val="ConsPlusNormal"/>
              <w:ind w:firstLine="0"/>
              <w:outlineLvl w:val="0"/>
              <w:rPr>
                <w:rFonts w:ascii="Times New Roman" w:hAnsi="Times New Roman" w:cs="Times New Roman"/>
                <w:sz w:val="24"/>
                <w:szCs w:val="24"/>
              </w:rPr>
            </w:pPr>
            <w:r w:rsidRPr="00C9490F">
              <w:rPr>
                <w:rFonts w:ascii="Times New Roman" w:hAnsi="Times New Roman" w:cs="Times New Roman"/>
                <w:sz w:val="24"/>
                <w:szCs w:val="24"/>
              </w:rPr>
              <w:t>№ телефона_____________________________</w:t>
            </w:r>
          </w:p>
          <w:p w14:paraId="0642F743" w14:textId="77777777" w:rsidR="00C9490F" w:rsidRPr="00C9490F" w:rsidRDefault="00C9490F" w:rsidP="00C9490F">
            <w:pPr>
              <w:pStyle w:val="ConsPlusNormal"/>
              <w:ind w:firstLine="0"/>
              <w:outlineLvl w:val="0"/>
              <w:rPr>
                <w:rFonts w:ascii="Times New Roman" w:hAnsi="Times New Roman" w:cs="Times New Roman"/>
                <w:sz w:val="24"/>
                <w:szCs w:val="24"/>
              </w:rPr>
            </w:pPr>
          </w:p>
          <w:p w14:paraId="52148780" w14:textId="77777777" w:rsidR="00C9490F" w:rsidRPr="00C9490F" w:rsidRDefault="00C9490F" w:rsidP="00C9490F">
            <w:pPr>
              <w:pStyle w:val="ConsPlusNormal"/>
              <w:ind w:firstLine="0"/>
              <w:outlineLvl w:val="0"/>
              <w:rPr>
                <w:rFonts w:ascii="Times New Roman" w:hAnsi="Times New Roman" w:cs="Times New Roman"/>
                <w:sz w:val="24"/>
                <w:szCs w:val="24"/>
              </w:rPr>
            </w:pPr>
            <w:r w:rsidRPr="00C9490F">
              <w:rPr>
                <w:rFonts w:ascii="Times New Roman" w:hAnsi="Times New Roman" w:cs="Times New Roman"/>
                <w:sz w:val="24"/>
                <w:szCs w:val="24"/>
              </w:rPr>
              <w:t>Подпись: ______________/_____________./</w:t>
            </w:r>
          </w:p>
          <w:p w14:paraId="789F223F" w14:textId="77777777" w:rsidR="00C9490F" w:rsidRPr="00C9490F" w:rsidRDefault="00C9490F" w:rsidP="00C9490F">
            <w:pPr>
              <w:rPr>
                <w:sz w:val="24"/>
                <w:szCs w:val="24"/>
              </w:rPr>
            </w:pPr>
          </w:p>
        </w:tc>
      </w:tr>
    </w:tbl>
    <w:p w14:paraId="5C064C14" w14:textId="77777777" w:rsidR="00C9490F" w:rsidRPr="00C9490F" w:rsidRDefault="00C9490F" w:rsidP="00C9490F">
      <w:pPr>
        <w:pStyle w:val="ConsPlusNormal"/>
        <w:widowControl/>
        <w:ind w:firstLine="0"/>
        <w:jc w:val="center"/>
        <w:rPr>
          <w:rFonts w:ascii="Times New Roman" w:hAnsi="Times New Roman" w:cs="Times New Roman"/>
          <w:sz w:val="18"/>
          <w:szCs w:val="18"/>
        </w:rPr>
      </w:pPr>
    </w:p>
    <w:p w14:paraId="0ACFB8D5" w14:textId="77777777" w:rsidR="00C9490F" w:rsidRPr="00C9490F" w:rsidRDefault="00C9490F" w:rsidP="00C9490F">
      <w:pPr>
        <w:pStyle w:val="ConsPlusNormal"/>
        <w:widowControl/>
        <w:ind w:firstLine="540"/>
        <w:jc w:val="both"/>
        <w:rPr>
          <w:rFonts w:ascii="Times New Roman" w:hAnsi="Times New Roman" w:cs="Times New Roman"/>
        </w:rPr>
      </w:pPr>
    </w:p>
    <w:p w14:paraId="3264CC55" w14:textId="527DB55D" w:rsidR="00C9490F" w:rsidRPr="00C9490F" w:rsidRDefault="00C9490F" w:rsidP="00C9490F">
      <w:pPr>
        <w:pStyle w:val="ConsPlusNonformat"/>
        <w:widowControl/>
        <w:rPr>
          <w:rFonts w:ascii="Times New Roman" w:hAnsi="Times New Roman" w:cs="Times New Roman"/>
        </w:rPr>
      </w:pPr>
      <w:r w:rsidRPr="00C9490F">
        <w:rPr>
          <w:rFonts w:ascii="Times New Roman" w:hAnsi="Times New Roman" w:cs="Times New Roman"/>
        </w:rPr>
        <w:t xml:space="preserve">    </w:t>
      </w:r>
    </w:p>
    <w:p w14:paraId="5FFFA574" w14:textId="77777777" w:rsidR="00C9490F" w:rsidRPr="00C9490F" w:rsidRDefault="00C9490F" w:rsidP="00C9490F"/>
    <w:p w14:paraId="6D7B4567" w14:textId="77777777" w:rsidR="00C9490F" w:rsidRPr="00C9490F" w:rsidRDefault="00C9490F" w:rsidP="00C9490F"/>
    <w:p w14:paraId="2D2280B2" w14:textId="77777777" w:rsidR="00C9490F" w:rsidRPr="00C9490F" w:rsidRDefault="00C9490F" w:rsidP="00C9490F"/>
    <w:p w14:paraId="1FB0054E" w14:textId="77777777" w:rsidR="00C9490F" w:rsidRPr="00C9490F" w:rsidRDefault="00C9490F" w:rsidP="00C9490F"/>
    <w:p w14:paraId="3EC8569B" w14:textId="77777777" w:rsidR="00C9490F" w:rsidRPr="00C9490F" w:rsidRDefault="00C9490F" w:rsidP="00C9490F"/>
    <w:p w14:paraId="26AF46E9" w14:textId="77777777" w:rsidR="00C9490F" w:rsidRPr="00C9490F" w:rsidRDefault="00C9490F" w:rsidP="00C9490F"/>
    <w:p w14:paraId="6A793359" w14:textId="77777777" w:rsidR="000375CB" w:rsidRDefault="000375CB" w:rsidP="00C9490F">
      <w:pPr>
        <w:jc w:val="right"/>
        <w:rPr>
          <w:sz w:val="16"/>
          <w:szCs w:val="16"/>
        </w:rPr>
      </w:pPr>
    </w:p>
    <w:p w14:paraId="349BD2C5" w14:textId="651BAE1C" w:rsidR="005261B7" w:rsidRPr="00C9490F" w:rsidRDefault="005261B7" w:rsidP="00B776EF">
      <w:pPr>
        <w:pStyle w:val="ConsPlusNonformat"/>
        <w:widowControl/>
        <w:jc w:val="center"/>
        <w:rPr>
          <w:rFonts w:ascii="Times New Roman" w:hAnsi="Times New Roman" w:cs="Times New Roman"/>
          <w:sz w:val="24"/>
          <w:szCs w:val="24"/>
        </w:rPr>
      </w:pPr>
    </w:p>
    <w:p w14:paraId="6D94D0C9" w14:textId="77777777" w:rsidR="00F8680C" w:rsidRPr="00C9490F" w:rsidRDefault="005261B7" w:rsidP="00730599">
      <w:pPr>
        <w:jc w:val="center"/>
        <w:rPr>
          <w:sz w:val="24"/>
          <w:szCs w:val="24"/>
        </w:rPr>
      </w:pPr>
      <w:r w:rsidRPr="00C9490F">
        <w:rPr>
          <w:sz w:val="24"/>
          <w:szCs w:val="24"/>
        </w:rPr>
        <w:t xml:space="preserve">                                                        </w:t>
      </w:r>
      <w:r w:rsidR="00730599" w:rsidRPr="00C9490F">
        <w:rPr>
          <w:sz w:val="24"/>
          <w:szCs w:val="24"/>
        </w:rPr>
        <w:t xml:space="preserve">                                                                                                                                        </w:t>
      </w:r>
    </w:p>
    <w:p w14:paraId="732F0403" w14:textId="77777777" w:rsidR="00F8680C" w:rsidRPr="00C9490F" w:rsidRDefault="00F8680C" w:rsidP="00730599">
      <w:pPr>
        <w:jc w:val="center"/>
        <w:rPr>
          <w:sz w:val="24"/>
          <w:szCs w:val="24"/>
        </w:rPr>
      </w:pPr>
    </w:p>
    <w:p w14:paraId="0A241B28" w14:textId="77777777" w:rsidR="00F8680C" w:rsidRPr="00C9490F" w:rsidRDefault="00F8680C" w:rsidP="005261B7">
      <w:pPr>
        <w:rPr>
          <w:sz w:val="24"/>
          <w:szCs w:val="24"/>
        </w:rPr>
      </w:pPr>
    </w:p>
    <w:p w14:paraId="6E124A0F" w14:textId="77777777" w:rsidR="001C7243" w:rsidRPr="00C9490F" w:rsidRDefault="001C7243" w:rsidP="005261B7">
      <w:pPr>
        <w:rPr>
          <w:sz w:val="24"/>
          <w:szCs w:val="24"/>
        </w:rPr>
      </w:pPr>
    </w:p>
    <w:p w14:paraId="36DC8A0E" w14:textId="77777777" w:rsidR="00B62B87" w:rsidRPr="00C9490F" w:rsidRDefault="00B62B87">
      <w:pPr>
        <w:spacing w:after="160" w:line="259" w:lineRule="auto"/>
        <w:rPr>
          <w:color w:val="000000"/>
          <w:sz w:val="24"/>
          <w:szCs w:val="24"/>
        </w:rPr>
      </w:pPr>
      <w:r w:rsidRPr="00C9490F">
        <w:rPr>
          <w:color w:val="000000"/>
          <w:sz w:val="24"/>
          <w:szCs w:val="24"/>
        </w:rPr>
        <w:br w:type="page"/>
      </w:r>
    </w:p>
    <w:p w14:paraId="41FE7726" w14:textId="1E68D5BE" w:rsidR="00177253" w:rsidRPr="00C9490F" w:rsidRDefault="00177253" w:rsidP="000E2E64">
      <w:pPr>
        <w:tabs>
          <w:tab w:val="left" w:pos="4111"/>
        </w:tabs>
        <w:ind w:left="620"/>
        <w:jc w:val="center"/>
        <w:rPr>
          <w:color w:val="000000"/>
          <w:sz w:val="24"/>
          <w:szCs w:val="24"/>
        </w:rPr>
      </w:pPr>
      <w:r w:rsidRPr="00C9490F">
        <w:rPr>
          <w:color w:val="000000"/>
          <w:sz w:val="24"/>
          <w:szCs w:val="24"/>
        </w:rPr>
        <w:lastRenderedPageBreak/>
        <w:t>ЗАЯВЛЕНИЕ</w:t>
      </w:r>
    </w:p>
    <w:p w14:paraId="5A2DB4D0" w14:textId="77777777" w:rsidR="00177253" w:rsidRPr="00C9490F" w:rsidRDefault="00177253" w:rsidP="00177253">
      <w:pPr>
        <w:tabs>
          <w:tab w:val="left" w:pos="4111"/>
        </w:tabs>
        <w:ind w:left="620"/>
        <w:jc w:val="center"/>
        <w:rPr>
          <w:color w:val="000000"/>
          <w:sz w:val="24"/>
          <w:szCs w:val="24"/>
        </w:rPr>
      </w:pPr>
      <w:r w:rsidRPr="00C9490F">
        <w:rPr>
          <w:color w:val="000000"/>
          <w:sz w:val="24"/>
          <w:szCs w:val="24"/>
        </w:rPr>
        <w:t>о согласии на обработку персональных данных</w:t>
      </w:r>
    </w:p>
    <w:p w14:paraId="2A3EF2A0" w14:textId="0E1DEB03" w:rsidR="000E2E64" w:rsidRPr="00C9490F" w:rsidRDefault="000E2E64" w:rsidP="000E2E64">
      <w:pPr>
        <w:tabs>
          <w:tab w:val="left" w:pos="4111"/>
        </w:tabs>
        <w:rPr>
          <w:color w:val="000000"/>
          <w:sz w:val="24"/>
          <w:szCs w:val="24"/>
        </w:rPr>
      </w:pPr>
    </w:p>
    <w:p w14:paraId="2CCD9501" w14:textId="77777777" w:rsidR="000E2E64" w:rsidRPr="00C9490F" w:rsidRDefault="000E2E64" w:rsidP="000E2E64">
      <w:pPr>
        <w:tabs>
          <w:tab w:val="left" w:pos="4111"/>
        </w:tabs>
        <w:rPr>
          <w:color w:val="000000"/>
          <w:sz w:val="24"/>
          <w:szCs w:val="24"/>
        </w:rPr>
      </w:pPr>
    </w:p>
    <w:p w14:paraId="59C9AFA9" w14:textId="1C48A718" w:rsidR="00177253" w:rsidRPr="00C9490F" w:rsidRDefault="00177253" w:rsidP="00177253">
      <w:pPr>
        <w:tabs>
          <w:tab w:val="left" w:pos="4111"/>
        </w:tabs>
        <w:ind w:left="620"/>
        <w:jc w:val="right"/>
        <w:rPr>
          <w:color w:val="000000"/>
          <w:sz w:val="24"/>
          <w:szCs w:val="24"/>
        </w:rPr>
      </w:pPr>
      <w:r w:rsidRPr="00C9490F">
        <w:rPr>
          <w:color w:val="000000"/>
          <w:sz w:val="24"/>
          <w:szCs w:val="24"/>
        </w:rPr>
        <w:t xml:space="preserve">Кому: Директору ООО </w:t>
      </w:r>
      <w:r w:rsidR="00F8680C" w:rsidRPr="00C9490F">
        <w:rPr>
          <w:color w:val="000000"/>
          <w:sz w:val="24"/>
          <w:szCs w:val="24"/>
        </w:rPr>
        <w:t xml:space="preserve">УК </w:t>
      </w:r>
      <w:r w:rsidRPr="00C9490F">
        <w:rPr>
          <w:color w:val="000000"/>
          <w:sz w:val="24"/>
          <w:szCs w:val="24"/>
        </w:rPr>
        <w:t>«</w:t>
      </w:r>
      <w:r w:rsidR="00F8680C" w:rsidRPr="00C9490F">
        <w:rPr>
          <w:color w:val="000000"/>
          <w:sz w:val="24"/>
          <w:szCs w:val="24"/>
        </w:rPr>
        <w:t>Эталон</w:t>
      </w:r>
      <w:r w:rsidRPr="00C9490F">
        <w:rPr>
          <w:color w:val="000000"/>
          <w:sz w:val="24"/>
          <w:szCs w:val="24"/>
        </w:rPr>
        <w:t>»</w:t>
      </w:r>
    </w:p>
    <w:p w14:paraId="2964BDD6" w14:textId="65DA02B4" w:rsidR="00177253" w:rsidRPr="00C9490F" w:rsidRDefault="000E2E64" w:rsidP="000E2E64">
      <w:pPr>
        <w:tabs>
          <w:tab w:val="left" w:pos="4111"/>
          <w:tab w:val="left" w:pos="6237"/>
        </w:tabs>
        <w:ind w:left="620"/>
        <w:rPr>
          <w:color w:val="000000"/>
          <w:sz w:val="24"/>
          <w:szCs w:val="24"/>
        </w:rPr>
      </w:pPr>
      <w:r w:rsidRPr="00C9490F">
        <w:rPr>
          <w:color w:val="000000"/>
          <w:sz w:val="24"/>
          <w:szCs w:val="24"/>
        </w:rPr>
        <w:tab/>
      </w:r>
      <w:r w:rsidRPr="00C9490F">
        <w:rPr>
          <w:color w:val="000000"/>
          <w:sz w:val="24"/>
          <w:szCs w:val="24"/>
        </w:rPr>
        <w:tab/>
      </w:r>
      <w:r w:rsidR="00177253" w:rsidRPr="00C9490F">
        <w:rPr>
          <w:color w:val="000000"/>
          <w:sz w:val="24"/>
          <w:szCs w:val="24"/>
        </w:rPr>
        <w:t xml:space="preserve">Панчишнову А.Н. </w:t>
      </w:r>
    </w:p>
    <w:p w14:paraId="77A6AE32" w14:textId="77777777" w:rsidR="000E2E64" w:rsidRPr="00C9490F" w:rsidRDefault="000E2E64" w:rsidP="000E2E64">
      <w:pPr>
        <w:tabs>
          <w:tab w:val="left" w:pos="4111"/>
          <w:tab w:val="left" w:pos="6237"/>
        </w:tabs>
        <w:ind w:left="620"/>
        <w:rPr>
          <w:color w:val="000000"/>
          <w:sz w:val="24"/>
          <w:szCs w:val="24"/>
        </w:rPr>
      </w:pPr>
    </w:p>
    <w:p w14:paraId="1F4B51CE" w14:textId="77777777" w:rsidR="000E2E64" w:rsidRPr="00C9490F" w:rsidRDefault="000E2E64" w:rsidP="000E2E64">
      <w:pPr>
        <w:tabs>
          <w:tab w:val="left" w:pos="4111"/>
          <w:tab w:val="left" w:pos="6237"/>
        </w:tabs>
        <w:ind w:left="620"/>
        <w:rPr>
          <w:color w:val="000000"/>
          <w:sz w:val="24"/>
          <w:szCs w:val="24"/>
        </w:rPr>
      </w:pPr>
    </w:p>
    <w:p w14:paraId="49A31E77" w14:textId="77777777" w:rsidR="000E2E64" w:rsidRPr="00C9490F" w:rsidRDefault="00177253" w:rsidP="000E2E64">
      <w:pPr>
        <w:rPr>
          <w:color w:val="000000"/>
          <w:sz w:val="24"/>
          <w:szCs w:val="24"/>
        </w:rPr>
      </w:pPr>
      <w:r w:rsidRPr="00C9490F">
        <w:rPr>
          <w:rStyle w:val="2"/>
          <w:i w:val="0"/>
          <w:iCs/>
          <w:sz w:val="24"/>
          <w:szCs w:val="24"/>
        </w:rPr>
        <w:t>Я,</w:t>
      </w:r>
      <w:r w:rsidRPr="00C9490F">
        <w:rPr>
          <w:color w:val="000000"/>
          <w:sz w:val="24"/>
          <w:szCs w:val="24"/>
        </w:rPr>
        <w:t xml:space="preserve"> нижеподписавшийся</w:t>
      </w:r>
      <w:r w:rsidR="000E2E64" w:rsidRPr="00C9490F">
        <w:rPr>
          <w:color w:val="000000"/>
          <w:sz w:val="24"/>
          <w:szCs w:val="24"/>
        </w:rPr>
        <w:t xml:space="preserve"> </w:t>
      </w:r>
      <w:r w:rsidRPr="00C9490F">
        <w:rPr>
          <w:color w:val="000000"/>
          <w:sz w:val="24"/>
          <w:szCs w:val="24"/>
        </w:rPr>
        <w:t>_____________________________________</w:t>
      </w:r>
      <w:r w:rsidR="000E2E64" w:rsidRPr="00C9490F">
        <w:rPr>
          <w:color w:val="000000"/>
          <w:sz w:val="24"/>
          <w:szCs w:val="24"/>
        </w:rPr>
        <w:t>_</w:t>
      </w:r>
      <w:r w:rsidRPr="00C9490F">
        <w:rPr>
          <w:color w:val="000000"/>
          <w:sz w:val="24"/>
          <w:szCs w:val="24"/>
        </w:rPr>
        <w:t>____</w:t>
      </w:r>
      <w:r w:rsidR="000E2E64" w:rsidRPr="00C9490F">
        <w:rPr>
          <w:color w:val="000000"/>
          <w:sz w:val="24"/>
          <w:szCs w:val="24"/>
        </w:rPr>
        <w:t>_______________</w:t>
      </w:r>
    </w:p>
    <w:p w14:paraId="333DD649" w14:textId="6205B0EE" w:rsidR="00177253" w:rsidRPr="00C9490F" w:rsidRDefault="000E2E64" w:rsidP="000E2E64">
      <w:pPr>
        <w:rPr>
          <w:color w:val="000000"/>
          <w:sz w:val="24"/>
          <w:szCs w:val="24"/>
        </w:rPr>
      </w:pPr>
      <w:r w:rsidRPr="00C9490F">
        <w:rPr>
          <w:color w:val="000000"/>
          <w:sz w:val="24"/>
          <w:szCs w:val="24"/>
        </w:rPr>
        <w:t xml:space="preserve">______________________________________________________________ </w:t>
      </w:r>
      <w:r w:rsidR="00177253" w:rsidRPr="00C9490F">
        <w:rPr>
          <w:color w:val="000000"/>
          <w:sz w:val="24"/>
          <w:szCs w:val="24"/>
        </w:rPr>
        <w:t>(далее - Субъект)</w:t>
      </w:r>
    </w:p>
    <w:p w14:paraId="665277DF" w14:textId="27085635" w:rsidR="00177253" w:rsidRPr="00C9490F" w:rsidRDefault="000E2E64" w:rsidP="000E2E64">
      <w:pPr>
        <w:jc w:val="both"/>
        <w:rPr>
          <w:sz w:val="16"/>
          <w:szCs w:val="16"/>
        </w:rPr>
      </w:pPr>
      <w:r w:rsidRPr="00C9490F">
        <w:rPr>
          <w:sz w:val="16"/>
          <w:szCs w:val="16"/>
        </w:rPr>
        <w:t xml:space="preserve">                                                                                    </w:t>
      </w:r>
      <w:r w:rsidR="00177253" w:rsidRPr="00C9490F">
        <w:rPr>
          <w:sz w:val="16"/>
          <w:szCs w:val="16"/>
        </w:rPr>
        <w:t>(Фамилия, Имя Отчество)</w:t>
      </w:r>
    </w:p>
    <w:p w14:paraId="7A62E215" w14:textId="77777777" w:rsidR="000E2E64" w:rsidRPr="00C9490F" w:rsidRDefault="000E2E64" w:rsidP="000E2E64">
      <w:pPr>
        <w:rPr>
          <w:color w:val="000000"/>
          <w:sz w:val="24"/>
          <w:szCs w:val="24"/>
        </w:rPr>
      </w:pPr>
    </w:p>
    <w:p w14:paraId="04CD9F8D" w14:textId="05DFEBBA" w:rsidR="00177253" w:rsidRPr="00C9490F" w:rsidRDefault="00177253" w:rsidP="000E2E64">
      <w:pPr>
        <w:rPr>
          <w:color w:val="000000"/>
          <w:sz w:val="24"/>
          <w:szCs w:val="24"/>
        </w:rPr>
      </w:pPr>
      <w:r w:rsidRPr="00C9490F">
        <w:rPr>
          <w:color w:val="000000"/>
          <w:sz w:val="24"/>
          <w:szCs w:val="24"/>
        </w:rPr>
        <w:t>Паспорт:</w:t>
      </w:r>
      <w:r w:rsidR="000E2E64" w:rsidRPr="00C9490F">
        <w:rPr>
          <w:color w:val="000000"/>
          <w:sz w:val="24"/>
          <w:szCs w:val="24"/>
        </w:rPr>
        <w:t xml:space="preserve"> с</w:t>
      </w:r>
      <w:r w:rsidRPr="00C9490F">
        <w:rPr>
          <w:color w:val="000000"/>
          <w:sz w:val="24"/>
          <w:szCs w:val="24"/>
        </w:rPr>
        <w:t>ерия</w:t>
      </w:r>
      <w:r w:rsidR="000E2E64" w:rsidRPr="00C9490F">
        <w:rPr>
          <w:color w:val="000000"/>
          <w:sz w:val="24"/>
          <w:szCs w:val="24"/>
        </w:rPr>
        <w:t xml:space="preserve"> </w:t>
      </w:r>
      <w:r w:rsidRPr="00C9490F">
        <w:rPr>
          <w:color w:val="000000"/>
          <w:sz w:val="24"/>
          <w:szCs w:val="24"/>
        </w:rPr>
        <w:t>________номер</w:t>
      </w:r>
      <w:r w:rsidR="000E2E64" w:rsidRPr="00C9490F">
        <w:rPr>
          <w:color w:val="000000"/>
          <w:sz w:val="24"/>
          <w:szCs w:val="24"/>
        </w:rPr>
        <w:t xml:space="preserve"> </w:t>
      </w:r>
      <w:r w:rsidRPr="00C9490F">
        <w:rPr>
          <w:color w:val="000000"/>
          <w:sz w:val="24"/>
          <w:szCs w:val="24"/>
        </w:rPr>
        <w:t>____________</w:t>
      </w:r>
      <w:r w:rsidR="000E2E64" w:rsidRPr="00C9490F">
        <w:rPr>
          <w:color w:val="000000"/>
          <w:sz w:val="24"/>
          <w:szCs w:val="24"/>
        </w:rPr>
        <w:t xml:space="preserve"> </w:t>
      </w:r>
      <w:r w:rsidRPr="00C9490F">
        <w:rPr>
          <w:color w:val="000000"/>
          <w:sz w:val="24"/>
          <w:szCs w:val="24"/>
        </w:rPr>
        <w:t>выдан________________________________</w:t>
      </w:r>
    </w:p>
    <w:p w14:paraId="5F6E8929" w14:textId="70F34468" w:rsidR="00177253" w:rsidRPr="00C9490F" w:rsidRDefault="00177253" w:rsidP="00177253">
      <w:pPr>
        <w:pStyle w:val="40"/>
        <w:shd w:val="clear" w:color="auto" w:fill="auto"/>
        <w:tabs>
          <w:tab w:val="left" w:pos="610"/>
          <w:tab w:val="left" w:pos="1090"/>
          <w:tab w:val="left" w:pos="3769"/>
          <w:tab w:val="left" w:pos="5396"/>
        </w:tabs>
        <w:spacing w:line="240" w:lineRule="auto"/>
        <w:ind w:left="260"/>
        <w:jc w:val="both"/>
        <w:rPr>
          <w:rFonts w:ascii="Times New Roman" w:hAnsi="Times New Roman" w:cs="Times New Roman"/>
          <w:b w:val="0"/>
          <w:color w:val="000000"/>
          <w:sz w:val="16"/>
          <w:szCs w:val="16"/>
        </w:rPr>
      </w:pPr>
      <w:r w:rsidRPr="00C9490F">
        <w:rPr>
          <w:rFonts w:ascii="Times New Roman" w:hAnsi="Times New Roman" w:cs="Times New Roman"/>
          <w:b w:val="0"/>
          <w:color w:val="000000"/>
          <w:sz w:val="24"/>
          <w:szCs w:val="24"/>
        </w:rPr>
        <w:tab/>
      </w:r>
      <w:r w:rsidRPr="00C9490F">
        <w:rPr>
          <w:rFonts w:ascii="Times New Roman" w:hAnsi="Times New Roman" w:cs="Times New Roman"/>
          <w:b w:val="0"/>
          <w:color w:val="000000"/>
          <w:sz w:val="24"/>
          <w:szCs w:val="24"/>
        </w:rPr>
        <w:tab/>
        <w:t xml:space="preserve">                     </w:t>
      </w:r>
      <w:r w:rsidR="000E2E64" w:rsidRPr="00C9490F">
        <w:rPr>
          <w:rFonts w:ascii="Times New Roman" w:hAnsi="Times New Roman" w:cs="Times New Roman"/>
          <w:b w:val="0"/>
          <w:color w:val="000000"/>
          <w:sz w:val="24"/>
          <w:szCs w:val="24"/>
        </w:rPr>
        <w:t xml:space="preserve"> </w:t>
      </w:r>
      <w:r w:rsidRPr="00C9490F">
        <w:rPr>
          <w:rFonts w:ascii="Times New Roman" w:hAnsi="Times New Roman" w:cs="Times New Roman"/>
          <w:b w:val="0"/>
          <w:color w:val="000000"/>
          <w:sz w:val="24"/>
          <w:szCs w:val="24"/>
        </w:rPr>
        <w:t xml:space="preserve"> </w:t>
      </w:r>
      <w:r w:rsidR="000E2E64" w:rsidRPr="00C9490F">
        <w:rPr>
          <w:rFonts w:ascii="Times New Roman" w:hAnsi="Times New Roman" w:cs="Times New Roman"/>
          <w:b w:val="0"/>
          <w:color w:val="000000"/>
          <w:sz w:val="24"/>
          <w:szCs w:val="24"/>
        </w:rPr>
        <w:t xml:space="preserve">                                                       </w:t>
      </w:r>
      <w:r w:rsidRPr="00C9490F">
        <w:rPr>
          <w:rFonts w:ascii="Times New Roman" w:hAnsi="Times New Roman" w:cs="Times New Roman"/>
          <w:b w:val="0"/>
          <w:color w:val="000000"/>
          <w:sz w:val="16"/>
          <w:szCs w:val="16"/>
        </w:rPr>
        <w:t>(дата выдачи и название выдавшего органа)</w:t>
      </w:r>
    </w:p>
    <w:p w14:paraId="068E42C3" w14:textId="0058CCDA" w:rsidR="00177253" w:rsidRPr="00C9490F" w:rsidRDefault="00177253" w:rsidP="00177253">
      <w:pPr>
        <w:rPr>
          <w:color w:val="000000"/>
          <w:sz w:val="24"/>
          <w:szCs w:val="24"/>
        </w:rPr>
      </w:pPr>
      <w:r w:rsidRPr="00C9490F">
        <w:rPr>
          <w:color w:val="000000"/>
          <w:sz w:val="24"/>
          <w:szCs w:val="24"/>
        </w:rPr>
        <w:t>зарегистрирован по адресу: ____________________________________________________</w:t>
      </w:r>
      <w:r w:rsidR="000E2E64" w:rsidRPr="00C9490F">
        <w:rPr>
          <w:color w:val="000000"/>
          <w:sz w:val="24"/>
          <w:szCs w:val="24"/>
        </w:rPr>
        <w:t>_</w:t>
      </w:r>
      <w:r w:rsidRPr="00C9490F">
        <w:rPr>
          <w:color w:val="000000"/>
          <w:sz w:val="24"/>
          <w:szCs w:val="24"/>
        </w:rPr>
        <w:t>,</w:t>
      </w:r>
    </w:p>
    <w:p w14:paraId="1AA3F741" w14:textId="77777777" w:rsidR="00177253" w:rsidRPr="00C9490F" w:rsidRDefault="00177253" w:rsidP="00177253">
      <w:pPr>
        <w:jc w:val="both"/>
        <w:rPr>
          <w:color w:val="000000"/>
          <w:sz w:val="24"/>
          <w:szCs w:val="24"/>
        </w:rPr>
      </w:pPr>
    </w:p>
    <w:p w14:paraId="1F5125DF" w14:textId="0B88DB10" w:rsidR="00177253" w:rsidRPr="00C9490F" w:rsidRDefault="00177253" w:rsidP="00177253">
      <w:pPr>
        <w:jc w:val="both"/>
        <w:rPr>
          <w:color w:val="000000"/>
          <w:sz w:val="24"/>
          <w:szCs w:val="24"/>
        </w:rPr>
      </w:pPr>
      <w:r w:rsidRPr="00C9490F">
        <w:rPr>
          <w:color w:val="000000"/>
          <w:sz w:val="24"/>
          <w:szCs w:val="24"/>
        </w:rPr>
        <w:t>собственник квартиры №_______, дома №___________________, по ул. _________________</w:t>
      </w:r>
    </w:p>
    <w:p w14:paraId="7171D101" w14:textId="278E0336" w:rsidR="00177253" w:rsidRPr="00C9490F" w:rsidRDefault="00177253" w:rsidP="00177253">
      <w:pPr>
        <w:jc w:val="both"/>
        <w:rPr>
          <w:color w:val="000000"/>
          <w:sz w:val="24"/>
          <w:szCs w:val="24"/>
        </w:rPr>
      </w:pPr>
      <w:r w:rsidRPr="00C9490F">
        <w:rPr>
          <w:color w:val="000000"/>
          <w:sz w:val="24"/>
          <w:szCs w:val="24"/>
        </w:rPr>
        <w:t xml:space="preserve">в соответствии с требованиями статьи 9 Федерального закона от 26.07.2006г. № 152-ФЗ «О персональных данных», свободно, своей волей и в своем интересе настоящим даю свое согласие </w:t>
      </w:r>
      <w:r w:rsidRPr="00C9490F">
        <w:rPr>
          <w:b/>
          <w:sz w:val="24"/>
          <w:szCs w:val="24"/>
        </w:rPr>
        <w:t xml:space="preserve">ООО  </w:t>
      </w:r>
      <w:r w:rsidR="00F8680C" w:rsidRPr="00C9490F">
        <w:rPr>
          <w:b/>
          <w:sz w:val="24"/>
          <w:szCs w:val="24"/>
        </w:rPr>
        <w:t xml:space="preserve">УК </w:t>
      </w:r>
      <w:r w:rsidRPr="00C9490F">
        <w:rPr>
          <w:b/>
          <w:sz w:val="24"/>
          <w:szCs w:val="24"/>
        </w:rPr>
        <w:t>«</w:t>
      </w:r>
      <w:r w:rsidR="00F8680C" w:rsidRPr="00C9490F">
        <w:rPr>
          <w:b/>
          <w:sz w:val="24"/>
          <w:szCs w:val="24"/>
        </w:rPr>
        <w:t>Эталон</w:t>
      </w:r>
      <w:r w:rsidRPr="00C9490F">
        <w:rPr>
          <w:b/>
          <w:sz w:val="24"/>
          <w:szCs w:val="24"/>
        </w:rPr>
        <w:t>»</w:t>
      </w:r>
      <w:r w:rsidRPr="00C9490F">
        <w:rPr>
          <w:sz w:val="24"/>
          <w:szCs w:val="24"/>
        </w:rPr>
        <w:t xml:space="preserve"> (далее - Оператор) на обработку моих персональных данных, к которым относ</w:t>
      </w:r>
      <w:r w:rsidRPr="00C9490F">
        <w:rPr>
          <w:color w:val="000000"/>
          <w:sz w:val="24"/>
          <w:szCs w:val="24"/>
        </w:rPr>
        <w:t>ятся:</w:t>
      </w:r>
      <w:r w:rsidRPr="00C9490F">
        <w:rPr>
          <w:rStyle w:val="apple-converted-space"/>
          <w:color w:val="000000"/>
          <w:sz w:val="24"/>
          <w:szCs w:val="24"/>
        </w:rPr>
        <w:t> </w:t>
      </w:r>
    </w:p>
    <w:p w14:paraId="366C0F38" w14:textId="77777777" w:rsidR="00177253" w:rsidRPr="00C9490F" w:rsidRDefault="00177253" w:rsidP="00177253">
      <w:pPr>
        <w:numPr>
          <w:ilvl w:val="0"/>
          <w:numId w:val="3"/>
        </w:numPr>
        <w:jc w:val="both"/>
        <w:rPr>
          <w:color w:val="000000"/>
          <w:sz w:val="24"/>
          <w:szCs w:val="24"/>
        </w:rPr>
      </w:pPr>
      <w:r w:rsidRPr="00C9490F">
        <w:rPr>
          <w:color w:val="000000"/>
          <w:sz w:val="24"/>
          <w:szCs w:val="24"/>
        </w:rPr>
        <w:t>фамилия, имя, отчество, пол, дата и место рождения;</w:t>
      </w:r>
    </w:p>
    <w:p w14:paraId="6A90BAEC" w14:textId="77777777" w:rsidR="00177253" w:rsidRPr="00C9490F" w:rsidRDefault="00177253" w:rsidP="00177253">
      <w:pPr>
        <w:numPr>
          <w:ilvl w:val="0"/>
          <w:numId w:val="3"/>
        </w:numPr>
        <w:jc w:val="both"/>
        <w:rPr>
          <w:color w:val="000000"/>
          <w:sz w:val="24"/>
          <w:szCs w:val="24"/>
        </w:rPr>
      </w:pPr>
      <w:r w:rsidRPr="00C9490F">
        <w:rPr>
          <w:color w:val="000000"/>
          <w:sz w:val="24"/>
          <w:szCs w:val="24"/>
        </w:rPr>
        <w:t>адрес регистрации по месту жительства и адрес фактического проживания;</w:t>
      </w:r>
    </w:p>
    <w:p w14:paraId="4D5FD8EF" w14:textId="77777777" w:rsidR="00177253" w:rsidRPr="00C9490F" w:rsidRDefault="00177253" w:rsidP="00177253">
      <w:pPr>
        <w:pStyle w:val="ConsPlusNormal"/>
        <w:widowControl/>
        <w:numPr>
          <w:ilvl w:val="0"/>
          <w:numId w:val="3"/>
        </w:numPr>
        <w:jc w:val="both"/>
        <w:rPr>
          <w:rFonts w:ascii="Times New Roman" w:hAnsi="Times New Roman" w:cs="Times New Roman"/>
          <w:sz w:val="24"/>
          <w:szCs w:val="24"/>
        </w:rPr>
      </w:pPr>
      <w:r w:rsidRPr="00C9490F">
        <w:rPr>
          <w:rFonts w:ascii="Times New Roman" w:hAnsi="Times New Roman" w:cs="Times New Roman"/>
          <w:sz w:val="24"/>
          <w:szCs w:val="24"/>
        </w:rPr>
        <w:t>серия и номер основного документа, удостоверяющего личность, сведения о дате выдачи указанного документа и выдавшем его органе</w:t>
      </w:r>
      <w:r w:rsidRPr="00C9490F">
        <w:rPr>
          <w:rFonts w:ascii="Times New Roman" w:hAnsi="Times New Roman" w:cs="Times New Roman"/>
          <w:color w:val="000000"/>
          <w:sz w:val="24"/>
          <w:szCs w:val="24"/>
        </w:rPr>
        <w:t>;</w:t>
      </w:r>
    </w:p>
    <w:p w14:paraId="7112238F" w14:textId="77777777" w:rsidR="00177253" w:rsidRPr="00C9490F" w:rsidRDefault="00177253" w:rsidP="00177253">
      <w:pPr>
        <w:numPr>
          <w:ilvl w:val="0"/>
          <w:numId w:val="3"/>
        </w:numPr>
        <w:jc w:val="both"/>
        <w:rPr>
          <w:sz w:val="24"/>
          <w:szCs w:val="24"/>
        </w:rPr>
      </w:pPr>
      <w:r w:rsidRPr="00C9490F">
        <w:rPr>
          <w:sz w:val="24"/>
          <w:szCs w:val="24"/>
        </w:rPr>
        <w:t>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5FEB23E0" w14:textId="77777777" w:rsidR="00177253" w:rsidRPr="00C9490F" w:rsidRDefault="00177253" w:rsidP="00177253">
      <w:pPr>
        <w:numPr>
          <w:ilvl w:val="0"/>
          <w:numId w:val="3"/>
        </w:numPr>
        <w:jc w:val="both"/>
        <w:rPr>
          <w:color w:val="000000"/>
          <w:sz w:val="24"/>
          <w:szCs w:val="24"/>
        </w:rPr>
      </w:pPr>
      <w:r w:rsidRPr="00C9490F">
        <w:rPr>
          <w:color w:val="000000"/>
          <w:sz w:val="24"/>
          <w:szCs w:val="24"/>
        </w:rPr>
        <w:t>иные персональные данные, которые необходимы Оператору для исполнения договора управления.</w:t>
      </w:r>
    </w:p>
    <w:p w14:paraId="5ACC3D30" w14:textId="77777777" w:rsidR="00177253" w:rsidRPr="00C9490F" w:rsidRDefault="00177253" w:rsidP="00177253">
      <w:pPr>
        <w:ind w:firstLine="360"/>
        <w:jc w:val="both"/>
        <w:rPr>
          <w:color w:val="000000"/>
          <w:sz w:val="24"/>
          <w:szCs w:val="24"/>
        </w:rPr>
      </w:pPr>
      <w:r w:rsidRPr="00C9490F">
        <w:rPr>
          <w:color w:val="000000"/>
          <w:sz w:val="24"/>
          <w:szCs w:val="24"/>
        </w:rPr>
        <w:t xml:space="preserve">Персональные данные обрабатываются Оператором в целях </w:t>
      </w:r>
      <w:r w:rsidRPr="00C9490F">
        <w:rPr>
          <w:sz w:val="24"/>
          <w:szCs w:val="24"/>
        </w:rPr>
        <w:t>исполнения договорных и иных гражданско-правовых отношений при осуществлении Управляющей компанией хозяйственной деятельности, повышения оперативности и качества обслуживания Субъекта, в том числе:</w:t>
      </w:r>
    </w:p>
    <w:p w14:paraId="68543B18" w14:textId="77777777" w:rsidR="00177253" w:rsidRPr="00C9490F" w:rsidRDefault="00177253" w:rsidP="00177253">
      <w:pPr>
        <w:ind w:firstLine="360"/>
        <w:jc w:val="both"/>
        <w:rPr>
          <w:sz w:val="24"/>
          <w:szCs w:val="24"/>
        </w:rPr>
      </w:pPr>
      <w:r w:rsidRPr="00C9490F">
        <w:rPr>
          <w:sz w:val="24"/>
          <w:szCs w:val="24"/>
        </w:rPr>
        <w:t xml:space="preserve">– регистрации и обработки сведений, необходимых для начисления жилищно-коммунальных платежей; </w:t>
      </w:r>
    </w:p>
    <w:p w14:paraId="026BEDB3" w14:textId="77777777" w:rsidR="00177253" w:rsidRPr="00C9490F" w:rsidRDefault="00177253" w:rsidP="00177253">
      <w:pPr>
        <w:ind w:firstLine="360"/>
        <w:jc w:val="both"/>
        <w:rPr>
          <w:sz w:val="24"/>
          <w:szCs w:val="24"/>
        </w:rPr>
      </w:pPr>
      <w:r w:rsidRPr="00C9490F">
        <w:rPr>
          <w:sz w:val="24"/>
          <w:szCs w:val="24"/>
        </w:rPr>
        <w:t xml:space="preserve">– регистрации обращений, жалоб, заявлений граждан, сбора, систематизации, обработки и хранения информации о собственниках помещений, потребителях ЖКУ,  временных жильцах МКД, фактически проживающих в доме; </w:t>
      </w:r>
    </w:p>
    <w:p w14:paraId="018AA7AD" w14:textId="77777777" w:rsidR="00177253" w:rsidRPr="00C9490F" w:rsidRDefault="00177253" w:rsidP="00177253">
      <w:pPr>
        <w:ind w:firstLine="360"/>
        <w:jc w:val="both"/>
        <w:rPr>
          <w:sz w:val="24"/>
          <w:szCs w:val="24"/>
        </w:rPr>
      </w:pPr>
      <w:r w:rsidRPr="00C9490F">
        <w:rPr>
          <w:sz w:val="24"/>
          <w:szCs w:val="24"/>
        </w:rPr>
        <w:t xml:space="preserve">– обеспечения получения субсидий на содержание и ремонт общего имущества; </w:t>
      </w:r>
    </w:p>
    <w:p w14:paraId="3F4F3B71" w14:textId="77777777" w:rsidR="00177253" w:rsidRPr="00C9490F" w:rsidRDefault="00177253" w:rsidP="00177253">
      <w:pPr>
        <w:ind w:firstLine="360"/>
        <w:jc w:val="both"/>
        <w:rPr>
          <w:sz w:val="24"/>
          <w:szCs w:val="24"/>
        </w:rPr>
      </w:pPr>
      <w:r w:rsidRPr="00C9490F">
        <w:rPr>
          <w:sz w:val="24"/>
          <w:szCs w:val="24"/>
        </w:rPr>
        <w:t>– получения предоставленных льгот физическим лицам по оплате ЖКУ;</w:t>
      </w:r>
    </w:p>
    <w:p w14:paraId="5DA8333D" w14:textId="77777777" w:rsidR="00177253" w:rsidRPr="00C9490F" w:rsidRDefault="00177253" w:rsidP="00177253">
      <w:pPr>
        <w:ind w:firstLine="360"/>
        <w:jc w:val="both"/>
        <w:rPr>
          <w:sz w:val="24"/>
          <w:szCs w:val="24"/>
        </w:rPr>
      </w:pPr>
      <w:r w:rsidRPr="00C9490F">
        <w:rPr>
          <w:sz w:val="24"/>
          <w:szCs w:val="24"/>
        </w:rPr>
        <w:t xml:space="preserve">– </w:t>
      </w:r>
      <w:r w:rsidRPr="00C9490F">
        <w:rPr>
          <w:color w:val="000000"/>
          <w:sz w:val="24"/>
          <w:szCs w:val="24"/>
        </w:rPr>
        <w:t>передачи информации в государственные органы Российской Федерации в порядке, предусмотренным действующим законодательством;</w:t>
      </w:r>
    </w:p>
    <w:p w14:paraId="18C2860D" w14:textId="6DB77939" w:rsidR="00177253" w:rsidRPr="00C9490F" w:rsidRDefault="00177253" w:rsidP="00177253">
      <w:pPr>
        <w:ind w:firstLine="360"/>
        <w:jc w:val="both"/>
        <w:rPr>
          <w:color w:val="000000"/>
          <w:sz w:val="24"/>
          <w:szCs w:val="24"/>
        </w:rPr>
      </w:pPr>
      <w:r w:rsidRPr="00C9490F">
        <w:rPr>
          <w:sz w:val="24"/>
          <w:szCs w:val="24"/>
        </w:rPr>
        <w:t xml:space="preserve">– а также иных целях, необходимых для осуществления Оператором, возложенных на него обязанностей в рамках </w:t>
      </w:r>
      <w:r w:rsidR="00F8680C" w:rsidRPr="00C9490F">
        <w:rPr>
          <w:color w:val="000000"/>
          <w:sz w:val="24"/>
          <w:szCs w:val="24"/>
        </w:rPr>
        <w:t>договора управления</w:t>
      </w:r>
      <w:r w:rsidRPr="00C9490F">
        <w:rPr>
          <w:color w:val="000000"/>
          <w:sz w:val="24"/>
          <w:szCs w:val="24"/>
        </w:rPr>
        <w:t xml:space="preserve">, одной из сторон которого является Субъект. </w:t>
      </w:r>
    </w:p>
    <w:p w14:paraId="799D60DC" w14:textId="77777777" w:rsidR="00177253" w:rsidRPr="00C9490F" w:rsidRDefault="00177253" w:rsidP="00177253">
      <w:pPr>
        <w:ind w:firstLine="708"/>
        <w:jc w:val="both"/>
        <w:rPr>
          <w:sz w:val="24"/>
          <w:szCs w:val="24"/>
        </w:rPr>
      </w:pPr>
      <w:r w:rsidRPr="00C9490F">
        <w:rPr>
          <w:sz w:val="24"/>
          <w:szCs w:val="24"/>
        </w:rPr>
        <w:t>Настоящее согласие субъекта на обработку персональных данных действительно в течение всего срока действия Договора управления, а также срока исковой давности с момента расторжения Договора управления и иными требованиями законодательства РФ. По истечении сроков хранения таких документов они подлежат уничтожению.</w:t>
      </w:r>
    </w:p>
    <w:p w14:paraId="2599C458" w14:textId="73BBEC92" w:rsidR="00177253" w:rsidRPr="00C9490F" w:rsidRDefault="00177253" w:rsidP="00177253">
      <w:pPr>
        <w:ind w:firstLine="708"/>
        <w:jc w:val="both"/>
        <w:rPr>
          <w:sz w:val="24"/>
          <w:szCs w:val="24"/>
        </w:rPr>
      </w:pPr>
      <w:r w:rsidRPr="00C9490F">
        <w:rPr>
          <w:sz w:val="24"/>
          <w:szCs w:val="24"/>
        </w:rPr>
        <w:t xml:space="preserve">Я </w:t>
      </w:r>
      <w:r w:rsidRPr="00C9490F">
        <w:rPr>
          <w:color w:val="000000"/>
          <w:sz w:val="24"/>
          <w:szCs w:val="24"/>
        </w:rPr>
        <w:t xml:space="preserve">оставляю за собой право отозвать в любой момент согласие посредством составления соответствующего письменного документа, который может быть направлен мной Оператору по почте заказным письмом с уведомлением о вручении по адресу: </w:t>
      </w:r>
      <w:r w:rsidRPr="00C9490F">
        <w:rPr>
          <w:sz w:val="24"/>
          <w:szCs w:val="24"/>
        </w:rPr>
        <w:t>454048,  г</w:t>
      </w:r>
      <w:r w:rsidR="00F8680C" w:rsidRPr="00C9490F">
        <w:rPr>
          <w:sz w:val="24"/>
          <w:szCs w:val="24"/>
        </w:rPr>
        <w:t xml:space="preserve">ород </w:t>
      </w:r>
      <w:r w:rsidRPr="00C9490F">
        <w:rPr>
          <w:sz w:val="24"/>
          <w:szCs w:val="24"/>
        </w:rPr>
        <w:t xml:space="preserve"> Челябинск , ул. </w:t>
      </w:r>
      <w:r w:rsidR="00F8680C" w:rsidRPr="00C9490F">
        <w:rPr>
          <w:sz w:val="24"/>
          <w:szCs w:val="24"/>
        </w:rPr>
        <w:t>Омская</w:t>
      </w:r>
      <w:r w:rsidRPr="00C9490F">
        <w:rPr>
          <w:sz w:val="24"/>
          <w:szCs w:val="24"/>
        </w:rPr>
        <w:t xml:space="preserve">, </w:t>
      </w:r>
      <w:r w:rsidR="00F8680C" w:rsidRPr="00C9490F">
        <w:rPr>
          <w:sz w:val="24"/>
          <w:szCs w:val="24"/>
        </w:rPr>
        <w:t>дом  № 6</w:t>
      </w:r>
      <w:r w:rsidRPr="00C9490F">
        <w:rPr>
          <w:sz w:val="24"/>
          <w:szCs w:val="24"/>
        </w:rPr>
        <w:t xml:space="preserve">, </w:t>
      </w:r>
      <w:r w:rsidR="00F8680C" w:rsidRPr="00C9490F">
        <w:rPr>
          <w:sz w:val="24"/>
          <w:szCs w:val="24"/>
        </w:rPr>
        <w:t>пом. 4</w:t>
      </w:r>
      <w:r w:rsidR="00F8680C" w:rsidRPr="00C9490F">
        <w:rPr>
          <w:b/>
          <w:bCs/>
          <w:sz w:val="24"/>
          <w:szCs w:val="24"/>
        </w:rPr>
        <w:t xml:space="preserve"> </w:t>
      </w:r>
      <w:r w:rsidRPr="00C9490F">
        <w:rPr>
          <w:color w:val="000000"/>
          <w:sz w:val="24"/>
          <w:szCs w:val="24"/>
        </w:rPr>
        <w:t>либо вручен лично под расписку представителю Оператора</w:t>
      </w:r>
      <w:r w:rsidRPr="00C9490F">
        <w:rPr>
          <w:sz w:val="24"/>
          <w:szCs w:val="24"/>
        </w:rPr>
        <w:t>.</w:t>
      </w:r>
    </w:p>
    <w:p w14:paraId="170E3784" w14:textId="7C6E3FBA" w:rsidR="00177253" w:rsidRPr="00C9490F" w:rsidRDefault="00177253" w:rsidP="00177253">
      <w:pPr>
        <w:ind w:firstLine="708"/>
        <w:jc w:val="both"/>
        <w:rPr>
          <w:sz w:val="24"/>
          <w:szCs w:val="24"/>
        </w:rPr>
      </w:pPr>
      <w:r w:rsidRPr="00C9490F">
        <w:rPr>
          <w:color w:val="000000"/>
          <w:sz w:val="24"/>
          <w:szCs w:val="24"/>
        </w:rPr>
        <w:lastRenderedPageBreak/>
        <w:t xml:space="preserve">Подтверждаю, что ознакомлен (а) с </w:t>
      </w:r>
      <w:r w:rsidRPr="00C9490F">
        <w:rPr>
          <w:sz w:val="24"/>
          <w:szCs w:val="24"/>
        </w:rPr>
        <w:t>Положением оператора об обработке персональных данных, а также</w:t>
      </w:r>
      <w:r w:rsidRPr="00C9490F">
        <w:rPr>
          <w:color w:val="000000"/>
          <w:sz w:val="24"/>
          <w:szCs w:val="24"/>
        </w:rPr>
        <w:t xml:space="preserve"> нормами Федерального закона от 27.07.2006 №152-ФЗ «О персональных данных», права и обязанности в области защиты персональных данных мне разъяснены. </w:t>
      </w:r>
      <w:r w:rsidRPr="00C9490F">
        <w:rPr>
          <w:sz w:val="24"/>
          <w:szCs w:val="24"/>
        </w:rPr>
        <w:t xml:space="preserve">Оператор гарантирует, что обработка моих личных данных осуществляется в соответствии с действующим законодательством РФ. </w:t>
      </w:r>
    </w:p>
    <w:p w14:paraId="27F08B60" w14:textId="77777777" w:rsidR="00177253" w:rsidRPr="00C9490F" w:rsidRDefault="00177253" w:rsidP="00177253">
      <w:pPr>
        <w:ind w:firstLine="708"/>
        <w:jc w:val="both"/>
        <w:rPr>
          <w:color w:val="000000"/>
          <w:sz w:val="24"/>
          <w:szCs w:val="24"/>
        </w:rPr>
      </w:pPr>
    </w:p>
    <w:p w14:paraId="0A6C62B4" w14:textId="3E884394" w:rsidR="00177253" w:rsidRPr="00C9490F" w:rsidRDefault="00177253" w:rsidP="00177253">
      <w:pPr>
        <w:ind w:firstLine="708"/>
        <w:jc w:val="both"/>
        <w:rPr>
          <w:sz w:val="24"/>
          <w:szCs w:val="24"/>
        </w:rPr>
      </w:pPr>
      <w:r w:rsidRPr="00C9490F">
        <w:rPr>
          <w:color w:val="000000"/>
          <w:sz w:val="24"/>
          <w:szCs w:val="24"/>
        </w:rPr>
        <w:tab/>
      </w:r>
      <w:r w:rsidRPr="00C9490F">
        <w:rPr>
          <w:color w:val="000000"/>
          <w:sz w:val="24"/>
          <w:szCs w:val="24"/>
        </w:rPr>
        <w:tab/>
      </w:r>
      <w:r w:rsidRPr="00C9490F">
        <w:rPr>
          <w:color w:val="000000"/>
          <w:sz w:val="24"/>
          <w:szCs w:val="24"/>
        </w:rPr>
        <w:tab/>
      </w:r>
      <w:r w:rsidRPr="00C9490F">
        <w:rPr>
          <w:color w:val="000000"/>
          <w:sz w:val="24"/>
          <w:szCs w:val="24"/>
        </w:rPr>
        <w:tab/>
      </w:r>
      <w:r w:rsidRPr="00C9490F">
        <w:rPr>
          <w:color w:val="000000"/>
          <w:sz w:val="24"/>
          <w:szCs w:val="24"/>
        </w:rPr>
        <w:tab/>
      </w:r>
      <w:r w:rsidRPr="00C9490F">
        <w:rPr>
          <w:color w:val="000000"/>
          <w:sz w:val="24"/>
          <w:szCs w:val="24"/>
        </w:rPr>
        <w:tab/>
      </w:r>
      <w:r w:rsidRPr="00C9490F">
        <w:rPr>
          <w:color w:val="000000"/>
          <w:sz w:val="24"/>
          <w:szCs w:val="24"/>
        </w:rPr>
        <w:tab/>
        <w:t xml:space="preserve">               ____________/_________________/      </w:t>
      </w:r>
      <w:r w:rsidRPr="00C9490F">
        <w:rPr>
          <w:color w:val="000000"/>
          <w:sz w:val="24"/>
          <w:szCs w:val="24"/>
        </w:rPr>
        <w:tab/>
      </w:r>
      <w:r w:rsidRPr="00C9490F">
        <w:rPr>
          <w:color w:val="000000"/>
          <w:sz w:val="24"/>
          <w:szCs w:val="24"/>
        </w:rPr>
        <w:tab/>
        <w:t xml:space="preserve">                         «_____»_________ 20____г.</w:t>
      </w:r>
    </w:p>
    <w:p w14:paraId="4C784C84" w14:textId="77777777" w:rsidR="001C7243" w:rsidRPr="00C9490F" w:rsidRDefault="001C7243" w:rsidP="00177253">
      <w:pPr>
        <w:contextualSpacing/>
        <w:jc w:val="right"/>
        <w:rPr>
          <w:sz w:val="24"/>
          <w:szCs w:val="24"/>
        </w:rPr>
      </w:pPr>
    </w:p>
    <w:sectPr w:rsidR="001C7243" w:rsidRPr="00C9490F" w:rsidSect="00C351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4E1E"/>
    <w:multiLevelType w:val="hybridMultilevel"/>
    <w:tmpl w:val="3C9EFED8"/>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B0C4F"/>
    <w:multiLevelType w:val="multilevel"/>
    <w:tmpl w:val="D4209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80064"/>
    <w:multiLevelType w:val="hybridMultilevel"/>
    <w:tmpl w:val="77B25204"/>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C5F26"/>
    <w:multiLevelType w:val="multilevel"/>
    <w:tmpl w:val="D4209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A42ACA"/>
    <w:multiLevelType w:val="multilevel"/>
    <w:tmpl w:val="91829BE6"/>
    <w:lvl w:ilvl="0">
      <w:start w:val="3"/>
      <w:numFmt w:val="decimal"/>
      <w:lvlText w:val="%1"/>
      <w:lvlJc w:val="left"/>
      <w:pPr>
        <w:ind w:left="540" w:hanging="540"/>
      </w:pPr>
      <w:rPr>
        <w:rFonts w:cs="Times New Roman" w:hint="default"/>
      </w:rPr>
    </w:lvl>
    <w:lvl w:ilvl="1">
      <w:start w:val="3"/>
      <w:numFmt w:val="decimal"/>
      <w:lvlText w:val="%1.%2"/>
      <w:lvlJc w:val="left"/>
      <w:pPr>
        <w:ind w:left="825" w:hanging="540"/>
      </w:pPr>
      <w:rPr>
        <w:rFonts w:cs="Times New Roman" w:hint="default"/>
      </w:rPr>
    </w:lvl>
    <w:lvl w:ilvl="2">
      <w:start w:val="16"/>
      <w:numFmt w:val="decimal"/>
      <w:lvlText w:val="%1.%2.%3"/>
      <w:lvlJc w:val="left"/>
      <w:pPr>
        <w:ind w:left="1290" w:hanging="720"/>
      </w:pPr>
      <w:rPr>
        <w:rFonts w:cs="Times New Roman" w:hint="default"/>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5" w15:restartNumberingAfterBreak="0">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28478AA"/>
    <w:multiLevelType w:val="multilevel"/>
    <w:tmpl w:val="3238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422596"/>
    <w:multiLevelType w:val="hybridMultilevel"/>
    <w:tmpl w:val="5C28F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459534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424A5D"/>
    <w:multiLevelType w:val="hybridMultilevel"/>
    <w:tmpl w:val="94A040EE"/>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7027CB"/>
    <w:multiLevelType w:val="multilevel"/>
    <w:tmpl w:val="B03A133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6A6B6B"/>
    <w:multiLevelType w:val="multilevel"/>
    <w:tmpl w:val="D4209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8D1837"/>
    <w:multiLevelType w:val="hybridMultilevel"/>
    <w:tmpl w:val="09C05996"/>
    <w:lvl w:ilvl="0" w:tplc="B70252A2">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3" w15:restartNumberingAfterBreak="0">
    <w:nsid w:val="5FDB1C6C"/>
    <w:multiLevelType w:val="multilevel"/>
    <w:tmpl w:val="3238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323BA8"/>
    <w:multiLevelType w:val="hybridMultilevel"/>
    <w:tmpl w:val="C82E0830"/>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575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65235E"/>
    <w:multiLevelType w:val="multilevel"/>
    <w:tmpl w:val="3238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5"/>
  </w:num>
  <w:num w:numId="5">
    <w:abstractNumId w:val="16"/>
  </w:num>
  <w:num w:numId="6">
    <w:abstractNumId w:val="6"/>
  </w:num>
  <w:num w:numId="7">
    <w:abstractNumId w:val="13"/>
  </w:num>
  <w:num w:numId="8">
    <w:abstractNumId w:val="14"/>
  </w:num>
  <w:num w:numId="9">
    <w:abstractNumId w:val="9"/>
  </w:num>
  <w:num w:numId="10">
    <w:abstractNumId w:val="12"/>
  </w:num>
  <w:num w:numId="11">
    <w:abstractNumId w:val="0"/>
  </w:num>
  <w:num w:numId="12">
    <w:abstractNumId w:val="3"/>
  </w:num>
  <w:num w:numId="13">
    <w:abstractNumId w:val="8"/>
  </w:num>
  <w:num w:numId="14">
    <w:abstractNumId w:val="1"/>
  </w:num>
  <w:num w:numId="15">
    <w:abstractNumId w:val="1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E3"/>
    <w:rsid w:val="00027DDA"/>
    <w:rsid w:val="000375CB"/>
    <w:rsid w:val="00071543"/>
    <w:rsid w:val="000C2D6E"/>
    <w:rsid w:val="000E2E64"/>
    <w:rsid w:val="000E6975"/>
    <w:rsid w:val="000F2A29"/>
    <w:rsid w:val="00177253"/>
    <w:rsid w:val="001C6BB6"/>
    <w:rsid w:val="001C7243"/>
    <w:rsid w:val="002A0DAC"/>
    <w:rsid w:val="002F1697"/>
    <w:rsid w:val="00341AAF"/>
    <w:rsid w:val="003446B2"/>
    <w:rsid w:val="00373B8D"/>
    <w:rsid w:val="00395FE3"/>
    <w:rsid w:val="003E0B16"/>
    <w:rsid w:val="005261B7"/>
    <w:rsid w:val="005A004F"/>
    <w:rsid w:val="005B1B4E"/>
    <w:rsid w:val="00626402"/>
    <w:rsid w:val="0066307A"/>
    <w:rsid w:val="006769BE"/>
    <w:rsid w:val="006958C3"/>
    <w:rsid w:val="006A0A0F"/>
    <w:rsid w:val="006D2F99"/>
    <w:rsid w:val="006E752F"/>
    <w:rsid w:val="006F2A40"/>
    <w:rsid w:val="00730599"/>
    <w:rsid w:val="007509EA"/>
    <w:rsid w:val="00780744"/>
    <w:rsid w:val="007961D2"/>
    <w:rsid w:val="007F567C"/>
    <w:rsid w:val="00824292"/>
    <w:rsid w:val="00872D0F"/>
    <w:rsid w:val="009A41E3"/>
    <w:rsid w:val="00B22803"/>
    <w:rsid w:val="00B62B87"/>
    <w:rsid w:val="00B776EF"/>
    <w:rsid w:val="00BB437F"/>
    <w:rsid w:val="00C35198"/>
    <w:rsid w:val="00C4206D"/>
    <w:rsid w:val="00C429CC"/>
    <w:rsid w:val="00C9490F"/>
    <w:rsid w:val="00CC117A"/>
    <w:rsid w:val="00CF212F"/>
    <w:rsid w:val="00D375AC"/>
    <w:rsid w:val="00D7316D"/>
    <w:rsid w:val="00D774AA"/>
    <w:rsid w:val="00EA272B"/>
    <w:rsid w:val="00EA7DCE"/>
    <w:rsid w:val="00EE54AF"/>
    <w:rsid w:val="00F704E9"/>
    <w:rsid w:val="00F8680C"/>
    <w:rsid w:val="00FF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72E3"/>
  <w15:chartTrackingRefBased/>
  <w15:docId w15:val="{FEC9FEA1-09A7-4A32-AC26-4A24A87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1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61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1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261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261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5261B7"/>
    <w:pPr>
      <w:tabs>
        <w:tab w:val="center" w:pos="4677"/>
        <w:tab w:val="right" w:pos="9355"/>
      </w:tabs>
    </w:pPr>
  </w:style>
  <w:style w:type="character" w:customStyle="1" w:styleId="a4">
    <w:name w:val="Нижний колонтитул Знак"/>
    <w:basedOn w:val="a0"/>
    <w:link w:val="a3"/>
    <w:uiPriority w:val="99"/>
    <w:rsid w:val="005261B7"/>
    <w:rPr>
      <w:rFonts w:ascii="Times New Roman" w:eastAsia="Times New Roman" w:hAnsi="Times New Roman" w:cs="Times New Roman"/>
      <w:sz w:val="20"/>
      <w:szCs w:val="20"/>
      <w:lang w:eastAsia="ru-RU"/>
    </w:rPr>
  </w:style>
  <w:style w:type="character" w:styleId="a5">
    <w:name w:val="page number"/>
    <w:basedOn w:val="a0"/>
    <w:uiPriority w:val="99"/>
    <w:rsid w:val="005261B7"/>
    <w:rPr>
      <w:rFonts w:cs="Times New Roman"/>
    </w:rPr>
  </w:style>
  <w:style w:type="paragraph" w:styleId="a6">
    <w:name w:val="header"/>
    <w:basedOn w:val="a"/>
    <w:link w:val="a7"/>
    <w:uiPriority w:val="99"/>
    <w:rsid w:val="005261B7"/>
    <w:pPr>
      <w:tabs>
        <w:tab w:val="center" w:pos="4677"/>
        <w:tab w:val="right" w:pos="9355"/>
      </w:tabs>
    </w:pPr>
  </w:style>
  <w:style w:type="character" w:customStyle="1" w:styleId="a7">
    <w:name w:val="Верхний колонтитул Знак"/>
    <w:basedOn w:val="a0"/>
    <w:link w:val="a6"/>
    <w:uiPriority w:val="99"/>
    <w:rsid w:val="005261B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261B7"/>
    <w:rPr>
      <w:rFonts w:ascii="Tahoma" w:hAnsi="Tahoma" w:cs="Tahoma"/>
      <w:sz w:val="16"/>
      <w:szCs w:val="16"/>
    </w:rPr>
  </w:style>
  <w:style w:type="character" w:customStyle="1" w:styleId="a9">
    <w:name w:val="Текст выноски Знак"/>
    <w:basedOn w:val="a0"/>
    <w:link w:val="a8"/>
    <w:uiPriority w:val="99"/>
    <w:semiHidden/>
    <w:rsid w:val="005261B7"/>
    <w:rPr>
      <w:rFonts w:ascii="Tahoma" w:eastAsia="Times New Roman" w:hAnsi="Tahoma" w:cs="Tahoma"/>
      <w:sz w:val="16"/>
      <w:szCs w:val="16"/>
      <w:lang w:eastAsia="ru-RU"/>
    </w:rPr>
  </w:style>
  <w:style w:type="character" w:styleId="aa">
    <w:name w:val="Hyperlink"/>
    <w:basedOn w:val="a0"/>
    <w:uiPriority w:val="99"/>
    <w:unhideWhenUsed/>
    <w:rsid w:val="005261B7"/>
    <w:rPr>
      <w:rFonts w:cs="Times New Roman"/>
      <w:color w:val="0563C1" w:themeColor="hyperlink"/>
      <w:u w:val="single"/>
    </w:rPr>
  </w:style>
  <w:style w:type="character" w:customStyle="1" w:styleId="1">
    <w:name w:val="Неразрешенное упоминание1"/>
    <w:basedOn w:val="a0"/>
    <w:uiPriority w:val="99"/>
    <w:semiHidden/>
    <w:unhideWhenUsed/>
    <w:rsid w:val="005261B7"/>
    <w:rPr>
      <w:rFonts w:cs="Times New Roman"/>
      <w:color w:val="605E5C"/>
      <w:shd w:val="clear" w:color="auto" w:fill="E1DFDD"/>
    </w:rPr>
  </w:style>
  <w:style w:type="character" w:customStyle="1" w:styleId="2">
    <w:name w:val="Основной текст (2) + Курсив"/>
    <w:aliases w:val="Интервал 0 pt"/>
    <w:rsid w:val="00177253"/>
    <w:rPr>
      <w:rFonts w:ascii="Times New Roman" w:hAnsi="Times New Roman"/>
      <w:i/>
      <w:color w:val="000000"/>
      <w:spacing w:val="-10"/>
      <w:w w:val="100"/>
      <w:position w:val="0"/>
      <w:sz w:val="22"/>
      <w:u w:val="none"/>
      <w:lang w:val="ru-RU" w:eastAsia="ru-RU"/>
    </w:rPr>
  </w:style>
  <w:style w:type="character" w:customStyle="1" w:styleId="4">
    <w:name w:val="Основной текст (4)_"/>
    <w:link w:val="40"/>
    <w:locked/>
    <w:rsid w:val="00177253"/>
    <w:rPr>
      <w:b/>
      <w:sz w:val="18"/>
      <w:shd w:val="clear" w:color="auto" w:fill="FFFFFF"/>
    </w:rPr>
  </w:style>
  <w:style w:type="paragraph" w:customStyle="1" w:styleId="40">
    <w:name w:val="Основной текст (4)"/>
    <w:basedOn w:val="a"/>
    <w:link w:val="4"/>
    <w:rsid w:val="00177253"/>
    <w:pPr>
      <w:widowControl w:val="0"/>
      <w:shd w:val="clear" w:color="auto" w:fill="FFFFFF"/>
      <w:spacing w:line="240" w:lineRule="atLeast"/>
    </w:pPr>
    <w:rPr>
      <w:rFonts w:asciiTheme="minorHAnsi" w:eastAsiaTheme="minorHAnsi" w:hAnsiTheme="minorHAnsi" w:cstheme="minorBidi"/>
      <w:b/>
      <w:sz w:val="18"/>
      <w:szCs w:val="22"/>
      <w:lang w:eastAsia="en-US"/>
    </w:rPr>
  </w:style>
  <w:style w:type="character" w:customStyle="1" w:styleId="apple-converted-space">
    <w:name w:val="apple-converted-space"/>
    <w:basedOn w:val="a0"/>
    <w:rsid w:val="00177253"/>
    <w:rPr>
      <w:rFonts w:cs="Times New Roman"/>
    </w:rPr>
  </w:style>
  <w:style w:type="character" w:customStyle="1" w:styleId="20">
    <w:name w:val="Неразрешенное упоминание2"/>
    <w:basedOn w:val="a0"/>
    <w:uiPriority w:val="99"/>
    <w:semiHidden/>
    <w:unhideWhenUsed/>
    <w:rsid w:val="000C2D6E"/>
    <w:rPr>
      <w:color w:val="605E5C"/>
      <w:shd w:val="clear" w:color="auto" w:fill="E1DFDD"/>
    </w:rPr>
  </w:style>
  <w:style w:type="paragraph" w:styleId="ab">
    <w:name w:val="List Paragraph"/>
    <w:basedOn w:val="a"/>
    <w:uiPriority w:val="34"/>
    <w:qFormat/>
    <w:rsid w:val="000F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5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alon174@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8312</Words>
  <Characters>47379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777</cp:lastModifiedBy>
  <cp:revision>4</cp:revision>
  <cp:lastPrinted>2024-03-26T05:54:00Z</cp:lastPrinted>
  <dcterms:created xsi:type="dcterms:W3CDTF">2024-05-30T19:25:00Z</dcterms:created>
  <dcterms:modified xsi:type="dcterms:W3CDTF">2024-08-14T08:42:00Z</dcterms:modified>
</cp:coreProperties>
</file>